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Часть 2. Судьба мужчины в гей-мире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тоже поднял руку, он поднес руку к руке Гу Вэнь Чжу, чтобы посмотреть на их кольца. Его кожа была светлее, Гу Вэнь Чжу был загорелым, их большая и маленькая руки с одинаковыми кольцами выглядели гармонирующими с сияющим на них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посмотрел на Гу Вэнь Чжу боковым зрением. Он смотрел на кольца во все глаза и с теплой улыбкой. Его красивое лицо было покрыто оранжевыми лучами закатного солнца, что делало его черты более отчетливыми.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И забилось быстрее. Он тайно приободрился, повернулся и посмотрел на Гу Вэнь Чжу, спросил: «Чжу, ты знаешь к чему эти кольца?»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Сам того не зная, Гу Вэнь Чжу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резко встал на одно колено, глядя прямо перед ним,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«Чжу, я хочу, чтобы ты вышел за меня замуж».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был поражен, когда увидел, что Ся И внезапно встал на колени перед ним. Он подозревал, что у него вдруг онемели ноги, и хотел помочь ему подняться, но тут услышал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он замер, как будто его акупунктурные точки подверглись нападению. Он стоял на месте,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никаких ответов, Ся И уже собирался поднять взгляд, но тут услышал шум и увидел, что Гу Вэнь Чжу стоит на коленях прямо перед ним. Он громко закричал от волнения с раскрасневшимся лицом: «Йи, я хочу, чтобы ты вышел за меня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Извини, Йи, я хотел попросить тебя выйти за меня замуж после Нового года. Ты сказал, что не хочешь жениться, поэтому я планировал дать тебе время привыкнуть ко всему. Я хотел дождаться весны, когда распустятся цветы, когда ты полюбишь меня больше, примешь меня, тогда я сделал бы тебе предложение. Я не понимал, что был слишком неосторожен, не говоря тебе об этом, и теперь ты даже, стоишь на коленях, как гер». Гу Вэнь Чжу выглядел так, будто хотел выкопать яму и скрыться в ней. «Йи, пожалуйста, выходи за меня, я буду добр к тебе, буду защищать тебя всю свою жизнь. Ты лучшее, что случалось со мной, мое самое большое желание — всегда быть рядом с тобой. Я не хочу ничего, кроме тебя. Я сделаю все, что в моих силах, чтобы ты жил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взволнованно произнес серию клятв, сверкая глазами. Он сделал несколько шагов вперед на коленяях, не заботясь о том, что люди могут их увидеть, и крепко сжал Ся И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Йи, я поздно спрашиваю тебя об этом, я заслуживаю наказания, извини, Йи». Гу Вэнь Чжу прижал голову Ся И к своей груди, что-то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сцена кажется отличной от того, что я себе представлял, но в этом нет ничего страшного». Ся И оказался в ловушке на руках Гу Вэнь Чжу, подумал он в своем затуманенном сознании, слыша тяжелое сердцебиение Гу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 на западе, они шли домой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осень, в воздухе витала сладость фруктов. Плечо Ся И иногда непреднамеренно касалось плеча Гу Вэнь Чжу, пока он чувствовал сладость и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 куда идет и споткнулся о камень у своих ног. Гу Вэнь Чжу поддержал его, а затем присел перед Ся И: «Позволь мне понести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—«Ты не боишься, что нас увидят?» оглядевшись, Ся И увидел вдалеке нескольких крестьян с мотыгами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собираемся пожениться, чего мне бояться?» Гу Вэнь Чжу сказал это громко, как гром, звук его голоса эхом разнесся далеко, так, что повернулись головы жителей деревни. «Ты преодолел добрых несколько миль и весь день ходил по магазинам, должно быть, у тебя болят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Ввиду того, что Ся И был не уверен и оглядывался по сторонам, он призвал: «Быстрее».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больше не заставлял себя ждать, он наклонился и без колебаний прыгнул на широкую спину Гу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поговорю с господином Ваном, когда мы вернемся, и пусть он выберет нам дату через два месяца. Мы поженимся в тот день» радостно сказал Гу Вэнь Чжу, шагая большими шагами с Ся И на спине. «Тогда через два дня я привезу тебя в город, чтобы купить немного ткани и новые одеяла».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нам нужна новая мебель от столяра».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хочу делать нашу собственную мебель».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мы также должны купить для тебя косметику».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И поспешно остановил ход мыслей Гу Вэнь Чжу: «Не это, Чжу. Мне она не нравится, мне она очень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ладно, не купим, как пожелаешь».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