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49.Часть 2.Такая грязная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была одета в сшитое по фигуре белое платье с бахромой и отличалась достойной осанкой. Она держала бокал с шампанским, болтая с несколькими знакомыми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очень хорошем состоянии. Хотя она не была так красива, как молодые женщины, она обладала своим темпераментом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с моим сыном случилось несчастье, которое очень рассердило старика дома. Я не знаю, какие навыки применил пацан, но он уговорил дедушку вернуться и получил машину. Удивительно, куда он ездил и веселился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говорила, уставилась на Фан Вэйюнь и с завистью сказала: «Если бы мой сын, собирающий долги, был хотя бы наполовину таким же разумным и почтительным, как Лу Ши из вашей семьи, у меня было бы меньше морщин!» Когда она это сказала, ее взгляд упал на ожерелье, которое носила Фан Вэйюнь. «Твой Лу Ши знает, как покупать подарки для своей матери даже в таком юном возрасте. Я до сих пор не получила ни одной жемчужины от своего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ожерелья, Фан Вэйюнь мягко ответила: «Наш Лу Ши стал старше, и я каждый день беспокоюсь о том, что он учится на плохих примерах. Я несколько раз видела Чжи Бая вашей семьи. Он выглядит мило и у него подвешен язык. Каждый день он говорит: «Мама так хорошо выглядит», «Мама очень красивая». Разве ты не знаешь, как мы завидуем!»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собравшиеся засмеялись. Больше ничего не было сказано, поскольку тема вращалась вокруг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«рыбий хвост» внезапно спросила: «Кстати говоря, я до сих пор не видела Лу Ши из вашей семьи. Давно я его не видела, интересно, он стал намного выше? Я помню видела его в последний раз, когда он еще учился в средней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Вэйюня не изменилась. «Он немного задержался, он приедет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Лу Шаочу нашел Фан Вэйюнь. «Почему Лу Ши еще не прибыл?»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посмотрел на время. «Уже три часа, он скоро должен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не показал никаких эмоций на лице и спокойно сказал: «Он поднял шум из-за посещения школы в городе С. Мы не должны были соглашаться, это слишком далеко, и мы не сможем его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держала бокал с вином, добавляя выражения одиночества в ее глаза. «Но можно ли его остановить? Ты же знаешь темперамент Лу Ши». Она сделала паузу, ее тон стал немного печальнее. «Он знает, что я не его биологическая мать, и точно больше не будет меня 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«Вэйюнь, не думай так. Ты заботилась о нем, когда он рос, даже если у вас нет кровного родства, семейная привязанность есть. Он услышал эту новость, когда был еще молод, и его темперамент был незрелым; вот он и не выдержал».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обнял Фан Вэйюнь за плечи. «Я же сам скрывал это от него, когда он был молод. Я не сказал ему, кто его биологическая мать, когда он был ребенком, и позволил ему относиться к тебе как к собственной матери. В конце концов, это было правильно или неправильно? Тем более, что Лу Ши был очень близок с тобой, когда был ребенком…»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«Шаочу, — вмешалась Фан Вэйюнь и утешила Лу Шаочу, — это решение, которое мы приняли вместе. Если Лу Ши обвиняет нас, это последствия, которые мы должны понести. Но как бы там ни было, его фамилия Лу, он твой сын. В конце концов, он не может избавиться от этого кровного родства».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пошел встречать гостей, а Фан Вэйюнь осталась на месте. Увидев мадам семьи Лин и ее дочь, она улыбнулась. Поздоровавшись, она посмотрела на девушку в голубом платье. «Это наша Ванси? Она такая взрослая! Глаза и брови похожи на твои, очень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вежливо поприветствовала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Линь улыбалась от уха до уха. «Ее темперамент намного лучше моего. Мне просто нравится расставлять цветы и пить чай, а она следует за своим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 следовать за мистером Линем, у отца-тигра не будет дочери-шавки!»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Линь счастливо улыбнулась, а затем спросила: «Где Лу Ши из вашей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моргнула, когда услышала имя 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Юношу, который пришел забрать Чу Юя у дверей Улисса, тоже звали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глубокое впечатление от мальчика. С одной стороны, он был красив и имел незаурядный нрав. Кроме того, она редко видела, чтобы Чу Юй так сильно полагалась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молод, его мысли были очень прозрачными. Даже после стольких лет игры с Хэ Чжихао, независимо от того, что Хэ Чжихао сказал и куда бы он его не водил, он знал, с чем он должен и не должен играть; его сердце было совершенно чистым. Хэ Чжихао участвовал в гонках, вечеринках и других захватывающих мероприятиях, но Чу Юй никогда не участвовал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казалось, был хороший характер, но на самом деле он проводил четкое различие между собой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Юй и Лу Ши… даже когда он был пьян, все еще подсознательно полагался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Ванси отбросила ее мысли, подумав, что это может быть просто кто-то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 упомянул, что Лу Ши жил в районе трущоб, у него было не очень хорошее семейное положение, и он поступил в их школу для получения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сжала бокал в руке. «Ах, Ванси действительно выглядит все красивее!»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Линь сжала свою сумочку. «Можешь перестать хвалить, а то её скоро поднимет до небес! Кстати, твой Лу Ши уже вырос, а ты еще молода, не планируешь завести дочку? Неважно, будет ли дочь в тебя или в мужа, она обязательно будет прекрасной маленькой принцессой!»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Фан Вэйюнь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бессознательно сжали ножку бокала, но затем быстро отпустили ее. Она улыбнулась и ответила: «Наш Лу Ши не хочет этого. Когда он был маленьким, он взял меня за руку и сказал: «Я буду у мамы единственным ребенком и ты будешь любить только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Линь поняла, что она была груба, поэтому быстро сменила тему и заговорила о новых изумрудных украшениях Джорджа 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место возле двери внезапно стало тихим, прежде чем прозвучали наслоения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наклонила голову, чтобы осмотреться. Она увидела, как в дверь вошел молодой человек в белой рубашке и черном костюме, в черных кожаных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стройность и рост, характерные только для подростков. Холод и равнодушие, которые он проявлял, напоминали заснеженную сосну на ветру, что было несовместимо с яркими букетами цветов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его черных глаз отражалась причудливая картина события и радостного события, но ничто из этого не могло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Ванси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пришел забрать Чу Юя в тот день —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кусок белоснежной ткани на манжетах, Лу Ши впервые увидел Фан Вэйюня.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поставила бокал с шампанским на поднос официанта, затем приподняла платье, двинулась вперед и мягко улыбнулась. «Ты пришел? Твой отец только что думал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воротник Лу Ши слегка скрючен, Фан Вэйюнь протянула руку, чтобы помочь ему привести себя в порядок. «Посмотри на себя, без матери, всегда…»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увернулся от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Фан Вэйюнь застыла в уголках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веки Лу Ши опустились. Глубоко в его черных глазах сдерживалась ненависть, которая сплеталась день за днем, как лозы розы с шипами повсюду. Вздрогнув, он вскоре встрепенулся,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вовремя убрала руки. Улыбка не изменилась, когда она вкрадчиво сказала: «Дедушка болтает со своими старыми друзьями наверху. Сначала я отведу тебя к отцу, он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ничего не сказал и просто последовал за Фан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Шаочу увидел, как Фан Вэйюнь ведет Лу Ши, камень, висящий в его сердце, наконец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улыбки, он сказал мужчине средних лет, болтавшему с ним: «Дети не останутся, когда вырастут. Ребенок в таком возрасте имеет свои мысли, как он может делать то, что ему говорят?» Он похлопал Лу Ши по руке и сделал жест. «Лу Ши, ты еще помнишь,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протянул руку и повернулся к мужчине средних лет напротив Лу Шаочу. «Дядя Ян,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Лу Ши? Старый Лу, я вижу, что он намного лучше тебя, когда ты был молод!»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занималась бизнесом на протяжении нескольких поколений. У них были глубокие корни, а накопленное богатство и престиж были несравненными.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одет в сшитый вручную костюм. Когда он вошел в банкетный зал, он как будто надел костюм, сняв лень и враждебность прошлого. Его темперамент и поведение заставили всех тайно сказать в своих сердцах, что он действительно был единственным преемником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Фан Вэйюнь подошла с бокалом и вручила его Лу Ши. «Это фруктовый сок. Ты, должно быть, хочешь пить. Ты еще не взрослый, поэтому тебе нельзя пить алкоголь. Мама специально для тебя налила фруктового 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Шаочу нахмурились. Если бы его не заботили повод и репутация, он бы его упрекнул.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Вэйюнь быстро заговорила, немного осторожно: «Тебе не нравится? Мама пойдет и поможет тебе заменить его другим напитком».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"Незачем."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протянул руку и взял в руку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пальцы Фан Вэйюня коснулись тыльной стороны ладони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Ши нашел предлог покинуть банкетный зал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он запер дверь, открыл кран, подставил руку под струю воды и непрестанно мыл то место на тыльной стороне ладони, к которому прикоснулась Фан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грязно, как грязно…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Лу Ши были чрезвычайно напряжены. Он опустил голову и непрерывно тер левой рукой дюйм кожи на тыльной стороне ладони, как будто ему нужно было смыть слой кожи, чтобы она считалась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тыльная сторона его ладони покраснела и он почувствовал боль, Лу Ши постепенно прекратил свои механические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был закрыт, и Лу Ши неторопливо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там некоторое время, прежде чем достать телефон и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был немного взволнованным, когда он спросил: «В чем дело? Разве ты не идешь на банкет в честь дня рождения? Почему ты вдруг позвал меня? Ты расстроился?»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посмотрел на красные отметины на тыльной стороне ладони. В воздухе пахло ладаном,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произнес: 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бы ты лизнуть тыльную сторону моей руки, она такая грязная».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