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"По-разному. Весь океан — его территория, он может идти куда хочет. Его след не найти». Юй Цзюнь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сдавался: «Есть ли какие-нибудь места, которые он обязательно посетит?»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подумал об этом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прояснились, и он взволнованно хлопнул в ладоши. "Какие?!"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«Апрель — время, когда русалы ищут себе пару, поэтому все они отправляются на риф, чтобы спариваться. Король не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Король тоже использует этот метод для спаривания? У него его еще нет пары?» Лу Шицзинь задумчиво погладил подбородок: «Я думал, что он будет похож на императоров, у которого в заднем дворце будет три тысячи красавиц».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фыркнул. «Русалки стремились к равенству гораздо дольше, чем люди. Каждый человек моря может выбрать себе партнера. Король не стал бы принуждать женщину выйти за него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понимаю!" Лу Шицзинь опустил руку, радостно смеясь. «Все дело в том, что он слишком некрасив, поэтому никто не хочет носить его ребенка! Ха-ха, оказывается, Король русалок — одинокий пес!»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что я сказал? Прямо сейчас люди всех полов могут рожать детей-русалок». Юй Цзюнь усмехнулся и посмотрел на Лу Шицзиня. «Если бы Король услышал тебя, разве он не потащил бы тебя на дно моря и не заставил бы родить его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пожал плечами, показывая, что ему все равно: «Я не боюсь его, пусть придет, если посмеет. Я скорее боюсь, что он не придет. Просто посмотри на все мое оборудование: если он осмелится прийти, я обязательно позабочусь о том, чтобы он не смог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закончил говорить, он заметил, что выражение лица Юй Цзюня потемнело и он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Цзюнь не ответил, что бы ни говорил ему Лу Шицзинь, что очень смутило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об этом, но ничего о нем не сказал, так почему же отношение Юй Цзюня было таким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все, кто проводил исследования, были странными!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пребывания в море с утра до ночи и безрезультатно Лу Шицзинь приказал команде вернуться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землю, Юй Цзюнь, естественно, покинул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приготовил для Юй Цзюня морепродукты,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оттолкнул его, а Лу Шицзинь был не из тех людей, которые привязывались к другим, поэтому он не стал просить Юй Цзюня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сложилось хорошее впечатление о человеке, которого он выловил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его не насторожило, кроме этих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выходил в море больше полумесяца. И не увидел кончика хвоста водяного человека, не говоря уже о самом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бесцельных поисков Короля и изменил свой план, вместо этого нацелившись на маленького водяного человека Цзюнь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убедит их вернуться в море, разве Король не выйдет на сушу естественным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Шэнь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могли встртеится в любое время, но Лу Шицзиню нужно было сохранить свою жизнь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убили, когда Король наконец найдет Цзюнь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наконец-то уговорил русала пойти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был близок к половой зрелости, поэтому его разум был особенно чувствительным и хрупким. Что-то хоть сколько-нибудь резкое заставило бы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Шицзиню пришлось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поставил латте, принесенный официантом, перед Цзюнь Ли: «Кофе здесь неплохой,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сначала понюхал кофе, и, почувствовав горький аромат кофе, нахмурившись,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покачал головой. «Мне не нравится, слишком горькое. Почему тебе нравится пить такие горькие напитки?»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Шэнь Шао очень любит кофе, он выпивает минимум три чашки в день, когда работает». Лу Шицзинь вздохнул. «Видишь, он любит кофе, а ты нет. Между вами так много различий, как ты можешь быть уверен, что Шэнь Шао подходит тебе лучше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Господину Шэню нравится этот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нахмурился и уставился на кофе перед собой. Наконец он перестал хмуриться и, казалось, принял решение, глотнув напиток,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привык к горечи, он заставил себя попробовать и привыкнуть к ней, потому что Шэнь Шао такое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русал серьезно сказал: «Я постараюсь любить все, что нравится господину Шэню».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». Лу Шицзинь почувствовал, как его глаз дернулся, и сухо рассмеялся, тихо ворча: «Любовь действительно делает людей слепыми».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сидел очень правильно, положив руки на бедра. Он был похож на ученика, послушно слушающего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Лу, есть ли причина, по которой вы меня позвали?»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спросить тебя, как идут дела с Шэнь Шао». Лу Шицзинь сделал глоток кофе,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русал был так влюблен в Шэнь Шао, он не смог бы легко разлучить их двоих, поэтому ему, вероятно, следует попытаться со стороны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Цзюнь Ли казалась сладкой, как мед. «Отлично, господин Шэнь очень хорошо ко мне относится. Он не против, что я так внезапно приехал к нему, и даже готов позволить мне жить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