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наполнилась густым паром. В Дунчэне уже наступила поздняя осень, температура резко упала, было сухо и холодно, и было трудно заснуть, не включив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потратил некоторое время, чтобы прочистить свой разум. Ванная была тихим местом. Он принял душ и расслабился,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он взял телефон и сделал видеозвонок Дунцзе, только чтобы узнать, что Дунцзе уже звонил ему один раз полчаса назад. Видя, что он не отвечает, он не сказал ни слова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и благородная королевская семья была готова опустить головы и взять на себя инициативу, чтобы связаться с маленьким рабом крови, что уже было самой большой уступкой. Видя, что маленький раб крови был таким неблагодарным и даже не ответил на зов, он должен был быть сейчас устрою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Минхэн поднял трубку, он рассмеялся над собственным воображением. Когда он набрал номер, тишина заставила ожидание казаться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на другом конце провода внезапно ответили, и на экране появилось красивое и дерзкое лицо Дунцзе.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похолодел, скрестил руки на груди, поднял брови и проявил инициативу: «Ты исчезла на целый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сообщения, отправленные в середине, были проглочены другой стороной. Столкнувшись с такими обвинениями, Чжан Минхэн не заботился: «Каково это — оставаться в команде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сделал вид, что ему все равно, но его глаза были прикованы к лицу молодого человека на экране. Казалось, что независимо от времени собеседник всегда был в хорошем настроении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чувствовал гордость. Он был достоин быть одним из миллиона. У него было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«Сегодняшние съёмки прошли гладко». Дунцзе сменил тему: «Ты скучала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никогда не встречались в их предыдущих разговорах. Они привыкли относиться друг к другу с уважением и всегда сохраняли чувство приличия и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Чжан Минхэн может очень спокойно произнести слово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Дунцзе наконец немного рассеялось, и он не мог не почувствовать себя немного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рабыня крови действительно заботилась о нем, иначе она бы не проявила инициативу, чтобы позвонить ему по видео, и она также откровенно сказала, что скучает по нему. Как и ожидалось, маленькая рабыня крови не могла жить без него и любила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не смог сдержать приподнятых уголков губ и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господин, я немного скучаю по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посмотрел на него и нерешительно спросил: «Ты помнишь свое детство?»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слышал, чтобы ты это говорил». Чжан Минхэн положил телефон перед собой, положил голову на руки и посмотрел на него парой полумесяцев глаз. «Ты можешь рассказать мне об этом?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вокруг него был рассеян свет, никто не мог нарушить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устоять перед такой сценой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Дунцзе думал, что его детство было скучным и унылым, и не о чем было говорить. Когда ему задали этот вопрос, он не мог не начать с самого начала: «Что вы хотите услышать?»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 мне кое-что», — задал вопрос Чжан Минхэн. «Например, тебе кто-нибудь нравился в старшей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необъяснимо ответил Дунцзе. — «Мне нравишься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прикусил губу, и его сердце забилось быстрее. Они были уже пожилой парой, но их все равно расстроили такие слова. Почему он и Гу Цзэ вели себя как пара молодых студентов в своей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как у тебя дела в старшей школе?» Он сменил тему,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начал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много говорили, больше, чем за весь прошлый год вместе взятый.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рассказал о том, насколько плохая еда была в их школьной столовой, и что им всегда приходилось драться с первокурсниками за еду, иначе им нечего было есть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школа просто давала жетон на каникулы, и вся школа пустовала. Но он всегда ненавидел каникулы, и каждый раз, когда у него были каникулы, он шел либо в интернет-кафе, либо в игровой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посажено много магнолий. Они цветут ранней весной. Есть красивая дорога, покрытая лепестками магнолий. Это место, которое обязательно должны посетить пары, желающие сходить на свидание. Это также стало причиной трагедии, в которой декан по учебной части арестовывали людей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повествования Чжан Минхэн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его семья так и не появилась. С тех пор, как его родители умерли, когда он учился в третьем классе средней школы, у него, казалось, больше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втором курсе я начала следить за Чжан Минхэном, моя жизнь начала немного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косвенно подтверждает догадку Чжан Минхэна о том, что тетя Гу Цзэ не уделяла ему много внимания во время его взросления. Она больше заботилась об управлении East Lake Star, чем о детях, оставленных ее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смутно помнил, что в те несколько раз, когда он возвращался в Дунчэн после женитьбы, тетя Линь принимала их вежливо и восторженно, но на самом деле она обращалась с ними как с гостями и на словах, и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она все еще живет в доме семьи Гу. Как ей удалось стать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Минхэну было бы легко узнать все это, если бы он был более внимателен, но он обнаружил это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еще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прекрасного таунхауса на ветру качались изысканные и роскошные цветы. Перед виллой стояла женщина, которая была ухожена и выглядела нестареющей. Тонкие линии вокруг ее бровей добавляли немного очарования ее красоте. У нее есть ива -образные брови и глаза, полные мягкого света. Она носит чонсам и длинную вязаную куртку. Первое впечатление, которое она производит, — достойное и дружелюбное, как весна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виллы остановилась машина, дверь открылась, и из нее вышел молодой и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поспешила поприветствовать его, улыбаясь, словно весеннему ветерку: «Прошел год с нашей последней встречи, А Хэн снова похудел, ты, должно быть, очень занят на съемочной площадке,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достал из багажника купленные им добавки и ответил: «Неплохо. Тетя Линь еще такая молодая, ей действительно можно позавидовать».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приветствий двое мужчин вошли в дом. Говорили, что изначально резиденция Гу была обычной ученой семьей, в доме было много антиквариата, каллиграфии и картин, и не было ни одного обычного человека, который бы приходил и уходил. Однако, Нынешняя резиденция Гу давно преобразилась и стала чрезвычайно роскошной и показной.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пришли гости, тетя Линь велела слугам приготовить ужин, и на кухне закипела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шезлонг и сказала с улыбкой: «Почему А Хенг не сказала мне заранее, что она приезжает в Ист-Сити? Если бы кто-то увидел меня, они бы сказали, что я не очень хорошо справляюсь с ролью тети, и я действительно заслужил, чтобы меня избили».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стоял набор чайных сервизов с белой глазурью. Они были покрыты пылью и давно не чистились.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Минхэна упал на нее, и он мягко сказал: «Я здесь в командировке и не могу оставаться надолго, поэтому я пришел увидеться с вами. Мне жаль слышать это от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вздохнула с облегчением, а затем спросила: «Где Сяоцзе? У него все хорошо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хорошо». Чжан Минхэн небрежно сказал: «Я слышал, что у East Lake Star недавно возникли некоторые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были некоторые проблемы с East Lake Star, и новость не могла быть подавлена. Ходили слухи, что East Lake Star собирается обанкротиться, и высшее руководство было готово дезертировать с корабля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 разрыв цепочки финансирования проекта уровня S, что вызвало эффект домино и повлияло на всю внутреннюю деятельность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тихо простонала, не принимая это всерьез: «СМИ всегда любят придумывать истории, которые все безосновательны. Если бы что-то пошло не так с East Lake Star, как бы я могла до сих пор сидеть здесь в покое?»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происходит из-за того, что кондиционер в доме включен на слишком высокую мощность, из-за чего людям становится жарко и возникает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устремленный на нее, был ясен и светел, как тонкая и густая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 Минхэн улыбнулся: «Верно, ты единственный родственник А-Цзэ, я верю, что ты не потеряешь даже последнее из своего наследства и не огорчишь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