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Чи остался невозмутимым, Сюй Юси подняла бровь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ждешь, что кто-то придет и спасет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поджал губы и отвернулся, он не собирался тратить свое дыхание на нее.  С таким же успехом он мог бы попытаться разорвать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конечно, заметила его тщетные усилия и чуть не рассмеялась. Она не думала, что, делая что-то подобное, она получит такой заряд бодрости! Фан Чи должен был стать ее, но он отказывался вежливо выслушать ее. Если бы вместо того, чтобы ходить вокруг да около и вести себя, как заносчивый пес, он просто послушал ее, тогда бы ей не пришлось идти на такой радикальный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что он будет искать ее с тех пор, как Фан Нан доставил ей кольцо, но когда Фан Чи не связался с ней, и она потеряла кольцо с Ю Донг, она поняла, что Фан Нан ее разыграл. Если бы она не смогла понять даже такую мелочь, сможет ли она успешно вести свой бизнес? В противном случае, она бы не смогла заполучить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его маленьким действиям и откинула его подбородок назад, чтобы он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Неужели ты думаешь, что я совершу такую ничтожную ошибку, как оставление доказательств твоего исчезновения? На твоем месте уже есть кто-то, кто ждет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пронзили сердце Фан Чи; он задыхался, чувствуя пульсирующую боль в груди, как будто его сердце кровоточило, и смотрел на Сюй Юси красными от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вытерла слезы, которые текли по его щеке, и приятно рассмеялась, как будто она смотрела что-то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почему ты плачешь? Я еще даже не закончила. - она жестоко ухмыльнулась сокрушенному выражению лица Фан Чи и наслаждалась каждым моментом, когда сказала следующую новость, который придержала. - Твоя любимая невеста выйдет замуж за твоего кузена, Фан Нана. Разве это не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сидевшая на лошади, чихнула, когда волна холодного ветра пронеслась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левый глаз дергался сегодня утром, и по мере приближения к дому Фан, плохое предчувствие в сердце Ю Донг становилось все сильнее. Ее шестое чувство было действительно очень хорошим; еще в мире апокалипсиса, Ю Донг полагалась на свое шестое чувство, чтобы справиться с большим количеством зомби, но сейчас, когда она сидела на лошади и вела свадебную процессию к дому Фан, чтобы привести жениха, что она должна была сказать? Что она не хотела ехать со свадебной процессией в дом Фан, потому что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У Жуфен и бабушке Ю, даже бабушка Фан, которая ждала ее, бросилась бы ее бить. К тому же свадебный марш уже приближался к дверям дома Фан, и его нельзя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поджала губы и надеялась, что, возможно, ее шестое чувство впервые в жизни ошиблось, и все обойдется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здесь, невеста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Чи и бабушки Фан не было семьи, поэтому жители деревни, которые были в хороших отношениях с бабушкой Фан, решили выступить в роли семьи Фан Чи. Тот, кто кричал, был внуком бабушки, которая дружила с бабушкой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обычно давали задание дождаться свадебного марша, а затем объявить о его прибытии. Первому, кто объявлял о прибытии свадебной процессии, давали красный пакет, как это сделала бабушка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ликовал, а девочки и меры, спешившие за ним, недовольно морщились. Они думали, что это несправедливо, ведь по сравнению с ними маленький мальчик был гораздо выше и крепче - конечно, он видит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Как же здорово быть мужчиной. Мало того, что ты получаешь более сильное тело, чем женщина, так тебя еще и балуют, как маленького принца!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Бабушку Фан забавляло выражение лиц детей, она подозвала одного из меров, который пришел помочь ей, и попросила его раздать свадебные конфеты, только тогда выражение лиц детей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она вошла в дом и направилась в комнату, где сидел Фан Нан. Бедная старушка даже не подозревала, что ее внук был похищен, когда радостно похлопала Фан Нана по тыльной стороне руки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этот день настал. Ты рад, Чи? Ю Донг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попыталась взять Фан Нан за руку, тот вспомнил предупреждение Фан Хао и сжал кулаки, не давая бабушке Фан взять его за руку. Бабушка Фан была очень удивлена, но не придала этому значения. Это был день свадьбы Фан Чи, и, конечно, ее внук был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 Донг и ее процессия достигли дома Фан, она слезла с лошади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Фан, я здесь, чтобы забрать Фан Чи. Вы позволите мне взять его за руку отныне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вышла из дома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но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маленьких меров, которые вышли вперед и протянули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богатство, может ли оно принести брату Чи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засмеялась и протянула им красные пакеты, которые Шень Ли приготовил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взяли красные пакеты и положили их в карман, а затем снова обратились к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сила, может ли она защитить брата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присел и взял маленького мера, а затем поднял его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опустила мера на землю, после чего дети снова собрались вместе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обещаете, что он будет счастлив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опустилась на колени и торжественно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мимо бабушки Фан прошла лихая фигура в красном. Фигура сначала поклонилась бабушке Фан, а затем повернулась к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смотрела, как фигура приближается все ближе и ближе, но, возможно, подсознательно она не столкнулась с той фигурой, которую ждала. Неприятное чувство в ее сердце поднялось, и она подняла руку, холодно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