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 Ланг Хуэя были очень серьезными. Его внутренние органы были сильно повреждены, как будто что-то тяжелое было брошено на его тело. Даже с ее духовной силой, Ю Донг с трудом справлялась с кровотечением.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Вот! Я принес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пришел первым вместе с Шень Ли, который следовал за ним со стопкой аккуратно выстиранной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Промойте его раны и скажите мне, есть ли гнойные раны, - сказала Ю Донг, продолжая вливать духовную энергию в тело Ланг Хуэя, на ее лбу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внимательно оценивали состояние Ланг Хуэя: кишечник раздавлен, внутреннее кровотечение, острый диагональный разрез под животом и гвоздь застрял в его спине... Черт! Даже если бы она постаралась сделать это как можно более безболезненно, ребенку все равно пришлось бы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Шень Ли с тревожным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Ли, принеси мне иглу, нож и горящую свечу. - затем она быстро взглянула на Е Лю, кивнув головой на шкаф позади Е Лю. - В первом ящике лежит коробка с новыми лекарствами, которые я купила у западных торговцев, быстро принеси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у Е Лю влажную тряпку и начала обтирать тело Ланг Хуэя. Чем больше она обтирала, тем больше понимала, насколько серьезны раны ребенка. Из-за этого Ю Донг чувствовала душевную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И, которая наконец-то смогла увидеть раны сына, чувствовала себя еще хуже. Она не могла понять - каким пыткам подвергала семья Чжу ее сына, что он так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 Чжу Цянь смотрел на своего сына с пустым выражением лица... Это был его сын. Его сын, которого он носил в своей утробе более восьми месяцев и родил после четырнадцати часов родовых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был мером, но ни он, ни Ланг И никогда не относились к нему хуже, чем к Ру Ру. Что бы ни было у его дочери, это обязательно будет и у его сына. По правде говоря, можно сказать, что его жена и он души не чаяли в Хуэй-эре, который родился хрупким и болезненным, поэтому они и отправили его в семью Чжу, потому что боялись, что над ним будут издеваться, если он будет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пока он посылает семье приличную сумму денег, они будут хорошо относиться к его сыну... Нет, он должен был сомневаться с самого начала. Его семья не была жадной, но родители по-разному относились к дочерям и сыну. Хотя разница между отношением к нему и его сестрам была незначительной, так почему? Почему он не вернулся и не посмотрел сам, как обращаются с его сыном? Это была его вина. Если что-то случится с его сыном, это будет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покачнулся и с громким стуком упал 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Цянь-эр!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и Ланг Ру были ошеломлены внезапным громким ударом, и когда они повернулись, чтобы посмотреть назад, то увидели Чжу Цяня на полу с беззвучными слезами, текущими по его щекам. Ланг И поспешно помогла мужу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Цянь-эр, не волнуйся. С нашим сыном все будет хорошо, сестра Донг вылечит его. Вот увидишь, он быстро встанет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Ланг И говорила эти слова, ее голос и руки все время дрожали. Она видела, что травмы ее сына были слишком серьезными, и с такими повреждениями, только чудо может спасти ее сына. Но она была главой семьи! Она не могла сломаться, она не могла плакать, и она не могла допустить, чтобы ее семья пострадала. Она должна стоять высоко и твердо и поддерживать свою дочь и мужа, как старое крепкое дерево, которое не поколеблется даже от грома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ничего не сказал, просто прислонился к жене и заплакал, его плечи дрожали, а все тело трепетало, как лист на сильном ветру. Хуэй-эр встанет на ноги в срок? Может, Чжу Цянь и наивен, но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бросился вон из комнаты, а Е Лю спрыгнул с кровати и стал рыться в первом ящике в поисках коробки, о которой говорил Ю Донг. Он уже видели ее раньше; однажды, когда Чень Ми по ошибке порезал палец во время готовки, Ю Донг достала коробку и показала им ее содержимое. Лекарства и спреи во флаконах были волшебными, они притупляли боль, а липкие повязки не отваливались, даже когда их обрабатывали водой. 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она, - сказал Е Лю, доставая из ящика тяжелую коробку и передавая ее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взяла коробку у Е Лю и передала ему задание обтирать тело Ланг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нижняя часть тела тоже ранена, вытри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женщина, она не могла прикасаться к телу Ланг Хуэя и могла только передать эту задачу 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Лю обтирал Ланг Хуэя, Ю Донг достала инъекцию для введения анестезии. В апокалипсисе часто случаются травмы, поэтому в помещении нужно было иметь приличное медицинское оборудование. Ю Донг достала несколько вещей из своего пространства и положила их в коробку на случай непредвиденных обстоятельств. К счастью, сегодня эта аптечка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инъекцию Ланг Хуэю и подождала, убедившись, что он находится под действием успокоительного.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который был ответственен за то, чтобы принести чистый нож и свечу, поспешил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я принес все, что ты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кивнула, взяла нож из его рук и зажгла свечу, чтобы нагреть острое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Переверни его. У него в спине застрял гвоздь, мне нужно его выскоблить.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