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не знала, когда она заснула, и не знала, когда тележка начала громыхать по дороге, как будто она летела. Все, что она знала, это то, что когда она проснулась, ее трясло, как мешок, о котором позаботились очень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когда тележка наехала на огромную кочку на дороге, и ее голова ударилась о хлипкую стену позади нее. Она погладила место удара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 Разве вам не нужны ваши деньги? Ведите осторожнее, или я лишу вас оплаты, я это точно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покачнулась и наконец-то поняла, почему эта тележка стоит так дешево. Возница даже не знала, как ездить! Только посмотрите на эти кочки и ямы, на которые она наезжала - как будто она пыталась проверить, насколько прочна ее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наехала на очередную кочку, Чжу Чэн выругалась на женщину, которая управляла повозкой: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что это значит? Вы хотите, чтобы убить нас? Притормозите, мать вашу, пока эта ваша дурацкая скрипучая телега не сломалась!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спереди не последовало. Когда Чжу Чэн поняла, что женщина игнорирует ее, она так разозлилась, что ее лицо исказилось, и она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пытаетесь сделать, а? Вы игнорируете меня? Я говорю вам, что если вы не сбавите скорость, то пожалеете 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удар, и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Хорошо,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встала на четвереньки на грохочущей тележке и каким-то образом смогла протащить себя к передней части, и когда она раздвинула занавески, которые скрывали от нее эту суку, вся кровь отхлынула от ее лица, а живот, наполненный гневом, сдулся. Потому что впереди не было женщины, которая бы управляла телегой! Черт, там не было даже 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скользила вниз по склону, который вел к краю обрыва. Чжу Чэн была в ужасе и хотела спрыгнуть, но телега двигалась так дико, что каждый раз, когда она пыталась встать, то шаталась и падала. Повозка медленно набирала скорость, приближаясь к краю обрыва, и, в тот момент, когда Чжу Чэн наконец смогла встать, повозка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попыталась убежать назад и спастись, но было уже поздно: тележка упала, а вместе с ней упало и сердце Чжу Чэн. Нет, она не хотела умирать! Она была еще слишком молода для смерти! Ей наконец-то удалось вырваться из лап Сян Бэй, она собиралась начать новую жизнь, выйти замуж за нового человека и завести с ним детей... Она еще не могла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упала на землю и разбилась вдребезги, а внутри нее Чжу Чэн почувствовала, что ее тело разваливается на части. Все ее тело болело, она уже не могла мыслить здраво и понимать, какая кость сломалась или где осколки дерева вонзились в ее кожу. Ей было слишком больно... так больно, что хотелось просто умереть, чтобы эта боль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долина была не глубокой, а расстояние между обрывом и землей было небольшим, но этого было достаточно, чтобы причинить ей боль. Чжу Чэн пыталась дышать, но, возможно, сломанный кусок дерева застрял в ее спине и, казалось, вошел глубже, до самых легких, потому что ей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капюшоне вернулась, но на этот раз ее голос больше не был дребезжащим. На самом деле, это был знакомый голос - голос, который Чжу Чэн слышала много раз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Ланг И... хо... как ты могла так поступить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не могла поверить в это! Ее невестка была виновницей этого несчастного случая, и, возможно, она была виновницей всего остального. Только теперь она поняла, почему возница тележки просила пятьдесят центов, в то время как другие хотели восемьдесят или девяносто: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как... как... ты могла... они твои... племянница и... племянники... хо... как ты можешь сп... э... э... спать ночью, зная, что...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уставилась на свою невестку взглядом, в котором не было ни капли сочувствия. Она просто смотрела на нее спокойно, как будто умирающая не была ее невесткой: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Я сделала это? Или это ты решила принести их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которые Чжу Чэн хотела сказать, застряли в горле. Она с ненавистью посмотрела на Ланг И и выкашляла еще одну порцию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тебя... не будет хорошего конца, Ланг И... то, что ты сделала... ты обязательно за это заплатишь... Карма отомстит тебе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все проклятия и угрозы, которые Чжу Чэн хотела сказать ей, Ланг И просто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это тебя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 Чэн не поняла, что говорит Ланг И, но когда она осознала это, ее лицо стало багровым: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Ты... сделала все это ради... никчемного... 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Ланг И стали холодными, когда она услышала, как Чжу Чэн назвала ее сына "никчемным мером". Она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лучше следи за своим языком, Чжу Чэн. Этот никчемный мер - мой сын, и я сделаю для него все, что угодно. Разве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была так зла, что не могла дышать... Разве она не видит этого? Конечно, она видела! Но какая идиотка уничтожит всю семью своей свекрови из-за одного мера? Это было просто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Ланг И не получила ответа, она поняла, что Чжу Чэн находится в конце своей жизни. Она холодно улыбнулась и откинула капюшон: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увидимся на другом берегу реки, невестка. И береги себя, в этом лесу прячутся волки. Я бы пришла помочь тебе, но, как видишь, у меня слишком короткие руки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прикусила внутреннюю сторону щеки. Ланг И смеялась над ней, и все потому, что она не помогла тому никчемному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