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крыше здания больницы раздался тихий щелчок зажигалки, и оттуда вырвался сгусток пламени, который затем погас из-за упавшей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снова переоделся в старинный костюм и небрежно облокотился на край ограждения крыши, положив руки на перила. Полы его черного халата развивались, а его левая рука ловко вертела зажигалкой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на самом деле отпустил призрака», — сказал Линг. Он опять был в виде школьницы, и стоял позади него. «Разве это не против 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«Когда я устанавливал правила для охотников за привидениями?» Вэй Чжи повернулся и прислонился спиной к перилам. «Придерживаться принципов — это хорошо, но также нормально действовать в соответствии с обстоятельствами».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взглянул на мобильный телефон босса, лежавший рядом с ним — экран блокировки был очень странным. Он не показывал время и не имел никаких значков. Был только черный, как смоль фон, разделенный на две части посередине.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Время от времени с левой стороны падали маленькие белые шарики и попадали в «-∞» внизу, создавая «+1» или «+2». В правом верхнем углу шарики наоборот поднимались вверх, и попадали в диапазон «+∞», самые низкие показатели — «-10», а самые высокие —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задумалась на мгновение и сказала: «Но это повлияет на рейтинг миссии. Если он не получит A или S, то не будет никакой дополнительной награды. Экстренные миссии появляются редко, и если он не получит дополнительных наград... эта миссия будет фактически напрасной».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положил зажигалку в карман, его лицо ничего не выражало: «Просто пусть думает об этом, как об уроке. Отныне он должен знать, что на пути охотника за привидениями самое трудное — это иметь дело не с самими призраками».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Сказав это, он повернулся и взглянул вниз. Было непонятно, на что он смотрел. Глядя вниз с крыши здания высотой более десяти этажей, обычные люди, боящиеся высоты, чувствовали бы головокружение и слабость в ногах. Однако он не шел по обычному пути, он смотрел прямо перед собой, а 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не могла понять, что он имел в виду, поэтому ей пришлось сменить тему. Она закатила глаза и в шутку сказала: «Босс, как вам вид с крыши?»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спокойно ответил: «Знаешь, я пришел к определенному выводу».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подумала, что у ее босса появилось несколько блестящих идей, и собиралась внимать им, когда услышала, как мужчина говорит: «Летом не принято носить черную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на мгновение замерла и невольно удивилась: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Далее она увидела, как ее босс в спешке исчезает на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Она помолчала мгновение, затем скрестила руки на груди, как взрослая, и презрительно сказала: «Ты боишься высоты, но слишком горд, чтобы признать это. В последний раз, когда ты прыгал с третьего этажа, ты чуть не потерял сознание. Я никогда не слышала о таком странном способе лечение страха высоты, как можно чаще стоять на крыше...».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вернулся с пятого этажа на седьмой и прямиком побежал в мужской туалет, где медленно и тщательно смыл кровь с лица и рук. Под воздействием холодной воды к нему вернулось здравомыслие, и он почувствовал, что в этой ситуации он действительно повел себя несколько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Но, несмотря ни на что, он об этом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Синчжоу поднял голову и посмотрел на себя в зеркало. Он подумал о том, что, если начав свою жизнь по второму кругу, он позволит подавлять себя, как прежде, ему буде  очень жаль и себя, и тех, кто помог ему возродиться.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 любом случае, он привык быть один, а его друзей в реальной жизни можно было пересчитать по пальцам одной руки. Он был свободным человеком, ничем и никем  не связанным, поэтому ему не было необходимости каждый день угождать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Возможно, его не особо волновали наглые дети или занятые работой медсестры, но психически зрелый взрослый мужчина должен нести ответственность за то, что он говорит и делает. Какие семена вы посеяли, определит, какие плоды вы пожнете.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протянул руку, чтобы закрыть кран. Вдруг за дверью туалетной комнаты послышались шаги. Он повернул голову и взглянул, на вошедшего. На его лице появилось беспомощное выражение: «Почему вы за мной следите? И это мужской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перехватила сумку, которая была готова выскользнуть у нее из руки, и непреклонно сказала: «Тебе разрешено заходить в женский туалет, а мне нельзя в мужской?»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Линь Синчжоу прошептал: «Ты не боишься ячменя».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у тебя с рукой?» Тянь Цянь подняла подбородок и посмотрела на него: «Ты собирался просто так сбежать? Твой внук проклянет тебя на весь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посмотрел вниз и увидел красное пятно на тыльной стороне ладони, вероятно, это был ожог от жидкого лекарства, которое вводили в него во время химиотерапии. Оно немного вытекло, когда он вытаскивал иглу. Он небрежно сунул руки под кран и, не поднимая глаз, сказал: «Пусть он меня ругает, я же не потеряю ни куска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«Люди говорят: «Каждый год появляются чудаки, но в этом году их стало больше». Знаешь, я все видела», — Тянь Цянь тряхнула волосами. «На самом деле, я заметила эту женщину пару дней назад назад. У нее такой муж. Тьфу, какая она несчастная».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 хотел комментировать чужие семейные дела — как говорится, у разных людей разные вкусы, может быть, кому-то и такое нравится. Поэтому он просто сосредоточился на мытье рук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Девушка рядом с ним, вероятно, была очень общительной и довольно болтливой. Она, похоже, могла долго говорить сама с собой, но тут ее  прервал ещё один посетитель туалета. Когда Линь Синчжоу увидел приближающегося человека, его руки внезапно задрожали, и он почувствовал себя виноватым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Медсестра из палаты 706 смотрела на него три секунды, выражение ее лица по-прежнему было отчужденным. Она не стала ругать его за то, сторон сбежал из палаты, а просто сказала: «Возвращайтесь».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«……ой».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ничего не оставалось, как следовать за медсестрой по пятам. Напоследок, он бросил взгляд на Тянь Цянь, давая ей знак поскорее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Девушка проводила их взглядом, затем нетерпеливо достала свой мобильный телефон и отправила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«Вэй Вэй, я хочу сказать тебе, что я только что встретила красивого парня... И он очень интересный».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