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битвы я до сих пор не решаюсь посещать вечеринки. Я обнаружил, что я действительно бесполезен. Если говорить о деловых кругах, то схемы Юцзяна я уже испытал. Кто может сравниться с ним? Я лишь надеюсь, что богатый опыт отца сможет хоть немного его контролировать. Я спрятался в доме, весь подавленный, и наблюдал, как выражение лица моего старика становилось все более неприглядным и как он начал худеть. Я знаю, что дела в офисе обстоят не лучшим образом, и все же я ничуть не помогал. Я посмотрел на свое отражение в зеркале: у человека напротив уродливый шрам на лбу, бледный вид, от прежнего живого энергичного настроения не осталось и следа.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смысла замыкаться в себе, ты должен как следует закончить учебу».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предприятие Хуан переживает огромный кризис, акции постоянно поддерживаются папой с помощью сотни разных способов. Но это сродни строительству бетонного дома на песчаном пляже, который постоянно подвергается волнам. Сколько выдающихся семей, прославленных в течение ста лет, превратились в руины, когда их застали врасплох. Но поскольку у меня нет никаких боевых способностей, будет лучше, если я просто не буду создавать никаких трудностей. Я собрал свой багаж и вернулся в Гарвард, чтобы закончить последний год обучения бизнесу. Я вел себя как прежде, одетый по последнему слову моды, богатый молодой человек с золотой картой в руке. Однако, стоя среди своих товарищей по классу, я не мог похвастаться прежней беззаботностью и раскованностью. Мои товарищи по классу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ты сильно изменился за время своего долгого отсутствия».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рассмеялся: «Скорее не изменился, а повзрослел».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 Должно быть, ты пережил что-то серьезное, что привело к такому устойчивому и контролируемому темпераменту. Твои прежние сильные стороны лежали на поверхности. Теперь, когда ты повзрослел, это еще больше раскрывает твое внутреннее обаяние».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улыбнуться, принимая их лестные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слишком. Вы все тоже повзрослеете, так чем же тут восхищаться?»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- просто констатация факта. Вы все не представляете, что я чувствую, когда говорю эти слова. Бесполезно беспокоиться о делах в мире бизнеса. Я изо всех сил старался подражать ученому, который закрывает оба уха от того, что происходит за окном. Я слабо осознавал, что за окном происходит крайне важная постоянная смена событий. Взлеты и падения финансовых тиков происходят резко и постоянно. Изменения в этом мире действительно пугают. Каждый день мне звонила мама - пустая болтовня, не более чем повторяющиеся слова ободрения. Я терпеливо отвечал на звонок и продолжал разговаривать, пока не захочу спать, а потом клал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телефон зазвонил снова. Я был ошеломлен, когда взял трубку. Это был мой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может, ты вернешься ненадолго?» - папа говорил очень устало и сонно, в его голосе чувствовалась старость. Мое сердце внезапно ушло в пятки. Неопределенное чувство охватило все мое тело. Я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сейчас же вернусь», - положив трубку, я сразу же уехал, не сказав ни слова. В самолете мое воображение разбушевалось. Чем больше я думал, тем больше тревожился, словно страдал в огне. Если что-то случилось с предприятием Хуан, то это обязательно будет связано с Юцзяном, а также со мной. Небеса! Лучше бы я никогда не встречал этого человека. По прибытии домой во всех углах было тихо, ни одного слуги не было видно. Мама сидела одна на диване в главном зале. Стол для маджонга уныло стоял на одной стороне, плитки сверху были в беспорядке, разбросаны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«Шэншенг», - мама резко хлопнула в ладоши, повернулась и ласково посмотрела на меня, указывая в сторону кабинета. Я кивнул, просто положил свой багаж и сразу же вошел в кабинет. В кабинете все было как прежде, только почему-то стоял тяжелый запах дыма, который наполнял тусклую комнату безысходностью. Отец спокойно сидел в своем кресле, оцепенело глядя на экран рабочего стола. Экран показывал постоянно меняющиеся графики акций. Мне нет нужды смотреть на них. Я знаю, что график уже изменился до ужасающей степени, способной нанести вред бог знает скольким семейным состояниям.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«Па, я вернулся». Он поднял голову, чтобы посмотреть на меня, и медленно кивнул,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«Попроси свою маму тоже зайти сюда. Нам нужно поговорить как семья». Я мрачно вышел, чтобы проводить маму внутрь. Мы сидели и ждали, когда отец заговорит. Отец несколько раз открывал рот, но проглатывал слова. После долгого молчания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«Победа или поражение хотя и являются обычным делом в военных операциях, однако в этот раз я потерпел сокрушительное поражение. Боюсь, что еще один день я не выдержу. Вам всем следует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расширил глаза, кто бы мог подумать, что дело дойдет до такой безвыходной ситуации? Отец посмотрел на мое потрясенное выражение лица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«Шэншенг, ты еще молод. Армия в бегстве подобна лавине. Все мчатся с огромной скоростью, естественно, наступая друг на друга. Это не похоже на бой один на один, это бой один против всех. Небольшое проявление упадка сил, и это как приглашение к смертельной атаке, пока ты не сдашься».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отец говорил спокойно и уверенно, демонстрируя свой широкий кругозор. Я действительно восхищаюсь им. Только в это время я понимаю, что мой старик такой уважаемый и любимый. Но я все еще не хотел верить 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«Надежда еще есть, ведь мы не объявили о банкротстве, так как же мы можем сдаться?» Отец пожал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в том, чтобы мы отбрасывали наше самоуважение. Более того, в этот большой кризис он не в состоянии помочь. Я недооценил своего противника и жадно и ненасытно хотел их присоединить. Это можно считать достойным наказанием за мое преступление. Ай, я обидел твою маму... Она все время советовала мне уменьшить аппетиты и быть счастливым с тем. что есть. Но, к сожалению, я не послушал. Сколько лет мы были мужем и женой, а теперь я причинил ей вред в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которая обычно любит поплакать, сегодня не проронила ни одной слезинки: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мы были мужем и женой, сколько раз ты меня слушал? Однако я так счастлива с тобой, что при нынешнем положении дел я не чувствую, что меня обидели», - мама повернулась ко мне и посмотрела на меня с болью в сердце. - «Только Шэншенга обидели».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оказывается в безвыходной ситуации, проявляется его истинный характер. Мама, спокойная и довольная, снисходительно смотрела на мою растерянность. Раньше я всегда считал, что старшее поколение не может сравниться с нами. Они могут быть только гордыми из-за богатства, работать в деловых кругах, словно богатые дамы, сплетничающие вместе за столом для маджонга, прожигая жизнь. Разве это может сравниться с нашим новым взглядом на жизнь? Когда мы посещаем школу с расслабленной и безудержной энергией. При встрече с катастрофой, тот, кто больше всего не может понять это тот, кто больше всего не может принять. Это я, который всегда считал себя самым беззаботным и расслабленным, раскованным. Мне стало очень стыдно, и я прижался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что касается капитала, если банк готов помочь, сможем ли мы преодолеть этот кризис», - сказал отец. «Экономика не очень хорошая, мелкие банки не решаются ввязываться в это дело, единственный банк с возможностями...». Он посмотрел на меня и тихо вздохнул. Я чувствовал себя очень виноватым. Кто бы мог подумать, что одним пинком я потерял последнюю соломинку, которая могла спасти мою семью. Только не говорите мне, что мы должны просто тихо сидеть и ждать смерти? Ни в коем случае! Есть два выхода. Либо умолять Юцзяна, либо умолять НиЛуо. К Юцзяну я бы точно не пошел. Мне остается только НиЛуо. Отследить местонахождение НиЛуо было совсем не просто, но неожиданно оказалось, что сегодня вечером у него снова вечеринка. Я стиснул зубы и торжественно поклялся, что даже если мне придется приковать себя наручниками к кровати, я не сделаю ни одного неосторожного движения. Но я не знаю, захочет ли НиЛуо дать мне такую возможность. Я и так сильно волновался в прошлый раз, а этот раз по сравнению с прошлым в десять тысяч раз хуже. В прошлый раз это был всего лишь шрам на лбу, мое богатство и статус оставались прежними. В этот раз предприятие Хуан переживает большой кризис, кто бы мог сказать причину моего присутствия. Как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http://bllate.org/book/14192/1250905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