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Хай стоял перед массажным кабинетом для ног, как и записано в его  телефоне - второй этаж, первая комната справа.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магазин и встретился взглядом с дамой в розовой ночной рубашке, которую видел в прошлый раз. Знакомое приветствие.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комнату, которую он искал, он покраснел, услышав звуки, доносящиеся из соседней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Зачесав волосы назад пальцами и нахмурив брови, он повернул дверную ручку, и его глаза расширились, когда он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«Свирепый тигр» сидел на светлом диване и курил сигарету. Его глаза все еще были голубыми, а светлые волосы были собраны в небольшой пучок на макушке. Из-за того, что несколько прядей упали, Хуан Хай не мог решить, модно это или сексуально.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декольте было полностью обнажено до груди, а татуировка с пейзажем выглядывала из-под белой рубашки. На нем также была пара высоких сапог, и он щеголял бесконечно длинными и прямыми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Хай чувствовал, что пристальный взгляд не сможет его подавить. Он вытащил из сумки тысячу долларов и протянул ее кредитору.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мы встречаемся здесь? Мы на твоей территории?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кольцо дыма, Ди Занг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работаю здесь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дивана, он не взял денег, а окинул взглядом Хуан Хая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хорошая фигура.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комплимент от этого человека со стройными ногами и красивыми глазами, Хуан Хай был немного взволнован.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понятно, недавно я играл в хоккей.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обсудим кое-что, - Ди Занг затушил сигарету в пепельнице: - Я не возьму эту тысячу долларов. Позволь мне сделать несколько фотографий с твоим участием?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Подземное общество, салон массажа ног, фотографии… Хуан Хай чувствовал, как по коже пробегают мурашки по коже.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можешь, я еще школьник!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Семнадцать, - немного взволнованно ответил Хуан Хай, будучи несовершеннолетним, - и добавил: - В конце года исполнится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не открою твое лицо, - Ди Занг достал из сумки зеркальный фотоаппарат: - Если хочешь отказаться, верни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Хуан Хай понял, что он снимает фотографии, а не видео, он почувствовал меньше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не пойдет, тележка уже используется. Я уже дал тебе тысячу долларов за бесполезную тележку для блинов, а ты все еще хочешь попросить луну?(1)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Ди Занг снисходительно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забудь, этому маленькому ребенку еще предстоит повзрослеть. Иди домой 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что Хуан Хай ненавидел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ты называешь ребенком, который, по твоему мнению, еще не вырос?!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сумку на пол и, как большой босс, снял верх, обнажив широкие плечи и тонкую талию. У него также были мышцы груди и брюшного пресса, но они были немного недоразвиты.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несколько лет я буду не хуже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Ди Занг щелкнул затвором.  Яркий свет вспыхнул перед глазами Хуан Хая. Ощущение, что за ним шпионят, волна жара прокатилась по всему его телу. Он смущенно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чтобы схватить камеру: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что, если ты из подпольного общества?! Что за член подпольного общества изучает фотографию, как энтузиаст искусства!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Занг держался за ставень. Дерясь и толкая друг друга, они оба оказались на массажном столе. В этот момент снаружи послышались неразборчивый шум. Внезапно дверь распахнулась, и в комнату ворвались семь-восемь человек, задерживая двоих и крича: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Полиция! Проверка на проституцию!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Просить луну: на самом деле в романе написаны слова 还想 上 天啊？, что буквально переводится как «ты все еще хочешь подняться на небеса?» оно же «просят большего».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http://bllate.org/book/14201/1251465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