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во всю стену хранились рюкзаки — от детских ранцев до стильных моделей с жёстким каркасом. Они заполняли всё пространство, но ни разу не были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в школу… — задумчиво произнесла госпожа Ши. — Выдержит ли это тело нашего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не ожидал такого ответа. В голосе матери слышалась явная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я полностью здоров, — ответил Ши Цин Лин. 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беспокойство, госпожа Ши в конце концов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обещанное желание, и она не хотела нарушать данное Ши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настрой Ши Цин Лина развеял многие опасения госпожи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мимолетным капризом. Её сокровище действительно повзрослело.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поговорю с отцом Ши и братом Ши, — сказала госпожа Ши. — Постараемся как можно скорее исполнить желание нашего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мягкий характер, госпожа Ши всегда была решительной и не откладывала дела в долгий ящик. Сказав, что нужно посоветоваться, она тут же отправилась на поиски мужа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остался отдыхать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же больным с врождённым пороком сердца, как и Ши, Ши Цин Лин хорошо понимал его стремление к нормальной жизни. Помимо исполнения желания, учёба могла помочь ему приобрести полезные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это позволит Ши выйти из своей «теплицы» и нормально общаться со сверстниками. По крайней мере, он не будет так одинок, чтобы снова попасться на удочку такого ничтожества, как Цзянь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взглянул на свой планшет. Среди десятков открытых вкладок браузера, помимо сложных научных терминов, мелькали светло-зелёные страницы романов. Названия почти десятка книг пестрели словом «попаданец».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романы, находясь в мире романа — честно говоря, это довольно странное ощущение, подумал Ши Цин Лин, подперев подбородок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жизни он тоже мог бы написать роман, подражая стилю названий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Назвал бы его «Моя школьная мечта в клишированном романе».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Хайчэн, старый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Низкие, ветхие здания теснились друг к другу. Грязные стены из глиняных кирпичей были покрыты пятнами и разводами. Куда ни глянь — повсюду царила унылая серость, ни единого чистого пятнышка.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такая холодная погода, что даже любители покричать друг на друга через окна плотно закрыли ставни, заткнув щели ветками и тряпьем. У них не нашлось даже пары старых газет, поэтому снаружи всё выглядело ещё более заброшенным и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Смеркалось, на улицах почти не было прохожих. Высокий худощавый парень с длинными волосами молча прошёл мимо нескольких старых домов и вошёл в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было тускло. Тусклая жёлтая лампочка несколько раз мигнула, прежде чем загореться нормально. Узкий тесный коридор, обшарпанные стены, казалось, вот-вот обрушатся. Большинство старых номерных знаков на дверях давно отвалились, а оставшиеся висели на честном слове, облупившись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планировка дома могла легко запутать. Несколько месяцев назад кто-то хотел устроить здесь квест, даже повесил новые таблички на все квартиры, но, не дойдя до конца ремонта, обанкротился. В доме осталась только одна недостроенная комната и десяток новых табличек, которые своим неуместным видом делали здание ещё более зловещим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таблички были сделаны вручную и пока не закреплены окончательно. Поднимаясь по лестнице, парень мимоходом задел пару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третьем этаже, парень вошёл в тесную квартирку, закрыл дверь и медленно подошёл к окну. Небо ещё не совсем стемнело, и сквозь заклеенное бумагой окно можно было разглядеть крадущуюся внизу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прислонился к оконной раме, поставив одну ногу на подоконник, и посмотрел вниз. Прошло много времени, но он без труда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Вэньлун.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кто в прошлой жизни явился к нему, лживо называя себя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прошлым, лоснящимся от жира, нынешний Тянь Вэньлун выглядел гораздо более измождённым, в его спутанных волосах проглядывала седина. Сегодня он впервые пришёл сюда, к Бай Е Си. Дойдя до подъезда, Тянь Вэньлун ещё раз отрепетировал приветливую улыбку, с трудом растягивая иссохшие губы. Не зная, что за ним наблюдают, он и не подозревал, насколько тошнотворно это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подозревая, Тянь Вэньлун с этой фальшивой улыбкой поспешил подняться по лестнице. Остановившись на третьем этаже, он обвёл мутным взглядом коридор и остановился на табличке с номером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тихонько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оставалась закрытой, не издавая ни звука. Тянь Вэньлун постучал ещё несколько раз. Глухие удары эхом разносились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улыбка Тянь Вэньлуна уже начала сползать с лица, дверь наконец-то приоткрылась. Из-за неё выглянул молодой парень с длинными, слегка вьющимися волосами, собранными в хвост на затылке. На его лице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Е! — выпалил Тянь Вэньлун, увидев этот хвост. — Я твой папа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тебя тогда — это была моя вина, я раскаиваюсь! — запричитал Тянь Вэньлун. — Столько лет… наконец-то я тебя нашёл! Дай папе Ши на тебя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нахмурился, на его лице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вы, наверное,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воскликнул Тянь Вэньлун. — Ты мой сын, как я могу ошибиться?!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вас не знаю… — неуверенно произнёс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мы давно не виделись, — Тянь Вэньлун шумно втянул воздух носом. Из-за мокроты в горле его всхлипы напоминали звук заводящегося трактора. — Но я ни дня о тебе не забывал, Сяо Е! Папа так по тебе соскучился…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всё ещё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поддаётся на уговоры и даже не открывает дверь, Тянь Вэньлун, до этого лишь причитавший,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номер квартиры и, убедившись в правильности адреса, отбросил последние сомнения. С напускной уверенностью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притворяешься, что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Вэньлун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парня, Тянь Вэньлун решил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 тебя никто не примет, так что не будь дураком…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торжествовать, как вдруг услышал за спиной парня грубый, громоподобный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 спиной парня появился рослый качок с недовольным выражением лица. Несмотря на холод, мужчина был одет лишь в майку, демонстрируя внушительные мускулы. Тянь Вэньлун остолбенел. В информации говорилось, что парень живёт один. Откуда здесь взялся этот громила?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парень обнял себя за плечи и кивнул в сторону двери. — Какой-то старик, говорит, что он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отец? — качок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старик семь лет назад помер. Я ещё за похороны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Вэньлун застыл на месте. Он ошеломлённо смотрел на парня и качка, часто моргая. Ему даже захотелось достать из кармана клочок бумаги с адресом и перепроверить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мой сын живёт здесь… — бормотал он бессвязно, в панике переводя взгляд на качка. — Может быть… может быть, ты мой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ко всем подряд пристаёшь со своим сыном? — парень усмехнулся. — Нехорошая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называешь всех подряд папой? — съязвил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Вэньлуна побагровело от злости. Он хотел ткнуть парня пальцем, но не успел поднять руку, как получил удар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эхом разнёсся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стеной у окна Бай Е Си слышал всё очень отчётливо. Под душераздирающие крики он закурил сигарету. В тёмной комнате, где не горел свет, лишь у окна мерцал тусклый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дыма поднялась вверх, окутывая безразличное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за дверью перешли в невнятное бормотание, в котором смешались слова «сын» и «папа». Бай Е Си смотрел вниз. Он чувствовал лишь скуку и отвращение. Этот мир всегда был таким. Грязным, злобным, лишённым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проехала машина, резкий звук клаксона смешался с криками. Свет фар мелькнул в окне, осветив стоящий на подоконнике бумажный стаканчик. Над стаканчиком виднелся тонкий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Е Си остановился на нём. Он протянул руку и взял стаканчик. Внутри была земля. Посаженное ранее семя, которое долгое время не подавало признаков жизни, незаметно проросло, выпустив два нежных зелёных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посмотрел на росток, а затем потушил сигарету о кирпичный подоконник. Неподалёку от окна стоял шкаф, один из немногих предметов мебели, оставленных хозяином квартиры. Бай Е Си ногой открыл дверцу и поставил стаканчик внутрь. Закрытое пространство, хоть и незначительно, но всё же было теплее, чем ночной подоконник. Убрав стаканчик, Бай Е Си распахнул окно, оперся коленом о подоконник и, оттолкнувшись, спрыгнул вниз. За спиной всё ещё раздавались, хоть и ослабевшие,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Си натянул капюшон, скрывая своё лицо в тени, и неспешно пошёл прочь. У него наконец-то появилась цель, впервые за долгое время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попрактиковаться в игре на фортепиано, подумал Бай Е Си. Ведь он не прикасался к инструменту уже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стать аккомпаниатором. Нельзя терять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