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запоздалый завтрак, Лун Сяоюань и Ши Цинчжоу принялись за пересмотр прошений и прочих документов. Император, по уже устоявшейся традиции, большую их часть передал на рассмотрение своей императрицы. Власть в руках этого нежного человека могла отсрочить или даже вовсе предотвратить переворот.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Чжун и Чжоу прибыли ко дворцу еще до захода солнца и предоставили свой отчет по проведенному расследованию.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встретил их в менее формальной обстановке, в коридоре с фарфоровой чашкой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мужчины читали свой доклад, взгляд Его Величества становился все холоднее, а хватка жестче. В какой-то момент посуда не выдержала и с характерным звуком разбилась в руке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сей демонстрацией министры тут же попадали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заслуживаем смерти, Ваше Величество!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накажите нас!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заслуживаете смерти! — рычал Сяоюань. — Вы целый день занимались этим делом и лишь сумели выведать о сговоре горничной и евнуха? Говорите, что на них цепочка заканчивается? Мне нужно знать, кто их надоумил или почему они это сделали! Быть может, леди Шань приказала убить чьего-то отца или выпорола чужую жену? Почему они посмели отравить леди Шань?!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министров становились бледнее отбеленной простыни: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голоса чиновников 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довольны этим результатом? Думаете, что действительно сумели разобраться в этом деле? — все строже и холоднее отчитывал мужчин Сяоюань.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Ваше Величество. Мы были недостаточно внимательны.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Обещаем, что не пожалеем сил и выясним все нюансы дела! — разве что не синхронно оправдывались и клялись министры. Они действительно боялись императорской немилости.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теперь идите! — рыкнул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двое, дрожа и бледнея, покидали дворец, Сяоюань развернулся и направился к внутренним покоям императрицы. Он прекрасно знал, что без должного давления его подчиненные и палец о палец не ударят. Но придумать настолько абсурдное объяснение…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 служанка? Они его за идиота принимают?!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супруга в ярости, Ши Цинчжоу немедля к тому подошел: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так злиться. Будет плохо, если вы заболеете.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взглянув на юношу, вздохнул император. — Я разочарован…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после небольшой паузы решил высказаться парень. — Нельзя провести реформы за один или несколько дней. Не нужно торопиться. Рано или поздно, все обязательно получится.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обняв императрицу за талию, Сяоюань притянул ту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помочь мне с этим, а, Цинчжоу?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решаясь смотреть владыке прямо в глаза, сын генерала крайне аккуратно подбирал слова для очередного ответа: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хотите, чтобы я вам помог?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ценным помощником, — светились очи императора. — Будь моей добродетельной императрицей. Стать вторым генералом Вэньюанем!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Ши Цинчжоу, Сяоюань не позволил контакту прерваться. И оба затаили дыхание. Молча, ничего не делая и практически ни о чем не думая, они смотрели друг другу в глаза. Казалось, что время остановилось не для них, а само решило запечатлеть момент робкой и одновременно торжественной близости.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наконец-то, раскрыв тонкие губы, прошептал Цинчжоу и Сяоюань мог немного расслабиться.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крепче обнимая императрицу, мужчина накрыл чужие губы своими, даря парню настойчивый и страстный поцелуй. И как бы ни пытался отстраниться Цинчжоу, язык императора все равно проник в его рот и продолжил ласку.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та все же завершилась, на щеках генеральского сына проявился легкий, сводящий Сяоюаня с ума,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ушку своей обожаемой императрицы, мужчина практически перешел на шепот: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как насчет того, чтобы перестать называть меня Ваше Величество? Хотя бы, когда мы одни, зови меня Сяоюанем, 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краснеющий парень окончательно растерялся и опустил взгляд, позволяя Его Величеству не только крепче сжимать себя в объятиях, но и целовать да покусывать ушко.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Цинчжоу, назови мое имя, — оглаживая тонкую талию, продолжал шептать император. Наслаждаясь моментом, он не собирался по-настоящему торопить императрицу. Лишь флиртовал да заигрывал с супругом. — Цинчжоу…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Сяоюань… — на выдохе прошептал сын генерала и сердце переселившегося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удержаться и вновь не впиться в губы своего суженого? Яростный и даже немного грубый поцелуй захватил обоих.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его императрица просто прекрасна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