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Лун Сяоюань никогда не делил ни с кем постель. За исключением, пожалуй, самого раннего возраста, когда родители беспокоились о своем чаде и не выпускали того из виду даже ночью. В остальные лет двадцать Сяоюань засыпал один. Но с тех пор как переместился в новое тело, то делил ложе с Цинчжоу и, если честно, успел к этому привыкнуть. Всего за три месяца император отвык спать один и теперь не знал, как заснуть без теплого и размеренно дышащего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умылся, лег на мягкую, огромную кровать и теперь ворочался, не зная, как погрузиться в сон. Тот попросту не шел, а ощущение, что чего-то не хватает, не позволило императору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открыл глаза и какое-то время наблюдал за перемещением луны, через большое окно. Нет, так дело не пойдет. Его Величеству пришлось скатиться с огромного ложа, накинуть верхний халат и ступить за дверь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как водится, охранял императора снаружи и, едва того приметив, поспешил упасть на колени, дабы выразить почтение и готовность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махнул рукой раздосадованный бессонницей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во дворце Цянькунь, но не должны потревожить остальных,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поклонился евнух, не осмелившись спросить, что Его Величеству так поздно потребовалось от императрицы. В последние три месяца владыка оставался в покоях первой жены, но сегодня предпочел изменить привычке. Как выяснилось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Сяоюань быстро добрался до дворца возлюбленного, шикая сонной страже, дабы те вели себя тише. Но грузные воины все равно поспешили опуститься на колени, гадая, чем обязаны визиту. Императору не было до стражи дела, сейчас он очень хотел увидеть и обнять Ши Цинчжоу, поэтому сразу же отправился к дверям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комнаты, как водится, стоял евнух. Уже знакомый Сяоюаню верный подданный его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неси свой пост, — шепотом предупредил владыка. — Не нужно объявлять о моем приходе, я войду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руководствовался искренними побуждениями, опасаясь, что крик евнуха потревожит сон Цинчжоу, но вот чего он не ожидал, так это чрезмерного испуга слуги. Ноги евнуха обмякли, и он буквально рухнул перед императором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вид бледного слуги заставил императора нахмуриться.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потеряв дар речи, евнух, грозя разбить себе лоб, лишь продолжал в страхе сжиматься 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творится? — взволновался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Ваша Светлось… он… — заикался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Сяоюань предположил худшее. Испугался, что за время его отсутствия на императрицу могли на пасть. Или Цинчжоу вдруг заболел? Ударился? Получил травму? Картины трагедии кружились перед внутренним взором мужчины, унося его фантазию все дальше от реальности. Всего за несколько мгновений он успел себя накрутить и, уверенно распахивая дверь, шагнул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Величество обманул сам себя. Ведь его любимой императрицы всего лишь не было в комнате. Но так ли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замер, слыша, как евнух продолжает биться лбом об пол. Горечь подступила к горлу, лишая владыку дара речи, а уголки губ невольно дрогнули, растягиваясь в печальной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одной наложнице императора не позволялось покидать дворец в ночное время суток и императрица не исключение. Наказание за нарушение комендантского часа сурово, но не это главное. Пустая спальня напомнила Сяоюаню, кто такой Ши Цинчжоу и что он собирался сделать. А может быть, собирается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воспользовалась отсутствием супруга, чтобы тайно ускользнуть из дворца. Цинчжоу не собирался его предупреждать. И до сих пор не собирается посвящать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сурово приказал император, отсылая евнуха. Испуганный слуга на полусогнутых отступил от дверей спальни, оставив на своем месте лужу крови. Судя по всему, он успел разбить лоб. Но что могло значить несколько синяков перед угрозой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тишине, Лун Сяоюань присел на холодную кровать и тяжело вздохнул. В голове вновь вспыхнули строчки из романа, вновь накатила тоска и желание вырваться из кутерьмы непонятных событий. Неужели он сам себя обманул и на деле у него далеко не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сняло как рукой. Мужчина вгляделся в темное, усыпанное звездами небо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