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у наследного принца сложилось обо мне ужасное впечатление. Пока они не выяснят, кто Мико, мне предоставили роскошную комнату, похожую на комнату Кагаи-куна, но только потому, что я все еще был возможным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кино, комната была оформлена в средневековом европейском стиле. Антикварная мебель, занавески и простыни с бесполезной витиеватой вышивкой - все это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“Ито-сама. Меня зовут Киль Твен. С сегодняшнего дня я буду заботиться о вас. Пожалуйста, обращайтесь ко мне, я сделаю все, чтобы вы не испытывали неудобств."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молодой человек приятной наружности с темно-каштановыми волосами и темно-зелеными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Я не знаю, как долго пробуду на вашем попечении, но я с нетерпением жду возможности поработать с вами. В целом я могу позаботиться о себе сам, так что ваша помощь мне не понадобится."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Обычно я в приемной по соседству, так что, если вам что-нибудь понадобится, пожалуйста, дайте мне знать этим звонком. Кроме того, вам не нужно обращаться ко мне с почтением."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Что ж, я понимаю, что могу показаться фамильярным, но можно я буду называть вас Киль? А пока не могли бы вы рассказать мне, где я могу найти все необходимое и для чего нужны вещи в этой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его объяснить мне все, что касается комнаты, прежде чем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находился в роскошной комнате, в которой никогда не был, у меня не было шансов хорошо выспаться, поскольку я все еще находился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 привели обратно в комнату в храме, и измерили наши магические способности. Там также была большая группа магов и приближенных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священник начал говорить, когда мы пришли. У него были седые волосы, глаза того же цвета и высокий рост. Но он совсем не казался устрашающим. На вид ему было около 40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представился. Меня зовут Эльмо Дорант, и я архиепископ. Вчера я был свидетелем церемонии призыва. Сегодня я хотел бы изучить магические способности и атрибуты вас обоих. Пожалуйста, возьмитесь за тарелку на этом столе."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деревянному столу, как мне было велено. К поверхности стола была прикреплена тонкая металлическая пластина, на которой были выгравированы сложные узоры. Мы держали пластину по очереди, Кагая-кун - передо мной. В мгновение ока на табличке появились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Канаме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атрибуты: Свет,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: 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Акира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атрибуты :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сила: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...Да. Как вы можете видеть, Кагая-кун был сверхсилён.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сюрприз! Канаме-доно обладает двумя магическими качествами! Как замечательно! И вдобавок ко всему, вы обладаете магической силой королевского придворного мага!”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Говорят, что в прошлом Мико обладали необычайной магической силой. Господин Канаме должен научиться магии как можно скорее”.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 восторге, как и люди, одетые в мантии волшебников.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сравнению с ним, Ито-доно...”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есть свойство света, но ваша магическая сила чрезвычайно мала… она на уровне новорожденного ребенка”, —  прокомментировал один из магов.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случае, даже если вы умеете пользоваться магией, вы не сможете выполнять обязанности Мико”.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несомненно, Мико будет Канаме-доно. Раз уж решено, готовьтесь к объявлению! Он станет надеждой нашего измученного народа”.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“Канаме-доно, пора строить планы на будущее”.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Довольные, Кагая-кун и наследный принц ушли вместе с магами и охраной, оставив только архиепископа, нескольких священников и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