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Цзинь поспал после обеда. Нет, следует сказать, что это Девитт думал, что он спит. Вэнь Цзинь не нуждался во сне. Он спал в основном для того, чтобы скоротать время. Когда он был маленьким, он почти не спал и играл днем и ночью. После ухода Учителя его сон стал чаще,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сон - это расслабляющий вид спорта. У Вэнь Цзиня нет времени на расслабление. Большую часть времени он терпеливо пытался вылечить свой демонский дан. Дух этого мира был хрупким, и только в его пространстве его было немного больше, чем снаружи. Совершенствоваться в этой среде было нелегко.  Вэнь Цзиню пришлось проявить больше терпения, чем обычно, чтобы постичь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хвост Вэнь Цзиня шевельнулся под одеялом, и он пришел в себя после практики. Он почувствовал, что в его направлении движется аура, быстрая и немного агрессивная. Вэнь Цзинь невольно открыл глаза. Хотя он знал, что за пределами комнаты находится большое количество солдат, аура была такой странной, что он никогда раньше не ощущал ее запаха, и она была очень свирепой.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 испугался, но он хотел предупредить Девитта, поскольку этот человек критиковал его ранее. Когда он повернулся, чтобы посмотреть на Девитта, Вэнь Цзинь был ошеломлен. Девитт уже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пришел в этот мир, он в основном прятался, стараясь не совершать ничего экстраординарного. Этот человек был добр к нему, но культивация Тысячелетнего Демона Вэнь Цзинем была неизвестна людям. Человеческая раса была самой сложной из всех, что он когда-либо видел, и Девитт все еще рассчитывал на него. Однако, если бы Девитт узнал о его способностях, это было бы плохо. У него могло возникнуть желание разорвать его на части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стратегия Вэнь Цзиня заключалась в том, чтобы оставаться с этим человеком какое-то время. В конце концов, контракт уже был заключен. Этот человек не мог прикоснуться к нему, пока он действовал. Тогда ему, как главнокомандующему, возможно, будет легче найти больше рэйки в будущем. Когда его демонский дан будет восстановлен, контракт будет легко разорвать. До этого он не хотел раскрывать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делал вид, что ничего не знает о том, как Девитт ведет дела. Теперь, когда он смотрел на него, Вэнь Цзинь не мог не вспомнить, что он не проявил никакой необычной реакции после того, как заметил приближающуюся ауру. Кажется, он просто помахал хвостом, и это невозможно было увидеть. Почему этот человек смотрел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Вэнь Цзинь понял, что, хотя боги и не осуждают мир, похоже, что он тоже мог использовать какой-то неизвестный метод. У него в голове внезапно прозвенел тревожный звоночек, говорящий о том, что этот человек не стал бы намеренно испытывать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возможно, уже давно сообщили ему новость о том, что кто-то пришел. У людей отвратительные сердца и умы, и они лицемерные развратники!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такое ощущение, что Вэнь Цзинь, который снова угодил в какую-то ловушку, потерял удовольствие от скулежа и съежился на стеганом одеяле, повернувшись задом к Девитту и не желая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Девитта промелькнули какие-то эмоции, но он ничего не сказал. Он встал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Вэнь Цзинь наблюдал за его движениями и дважды промурлыкал под мягким одеялом. Смотрите, кто-то, должно быть, сказал ему! Он суетился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застонал и не смог удержаться, чтобы украдкой не взглянуть на дверь. У него было предчувствие, что это был человек другого типа, потому что, когда доктор пришел сегодня утром, он не видел, чтобы Девитт проявил инициативу открыть дверь. И когда Вэнь Цзинь увидел лицо женщины, которая вошла в дверь, с изысканным макияжем и в элегантном платье, он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должно быть, была одной из родственниц Девитта. По-видимому, одна из близких, поскольку два лица, лишенные выражения, выглядели одинаково. Это, должно быть, его мать? Наблюдая, как Девитт даже отодвигает стул для леди, Вэнь Цзинь невольно открыл глаза, и гнев его рассеялся. Он хотел посмотреть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на континенте Хунхуан также уважали своих родителей. Казалось, Вэнь Цзинь ясно понимал, что такое сыновняя почтительность. Но он всегда думал, что этот мир отличается от континента Хунхуан. За последние несколько дней он уже повидал много такого, чего никогда раньше не видел, поэтому не ожидал увидеть что-то настолько знакомое и давно утраченное… Как эти двое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задумался и уставился на него. В любом случае, он был из тех, кто ничего не знает о том, что видят другие люди. Не имело значения, пялился ли он на незнакомцев, он не мог придумать ничего другого. Вэнь Цзинь посмотрела на даму: она выглядела экстравагантно и от нее приятно пахло, но ее одежда и макияж были не из лучших. Если бы она не была такой взрослой, Вэнь Цзинь предположила бы, что она сестра Девитта.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ли это сестра Девитта или его мать, было очевидно, что они с Девиттом были разными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вошла, она встала посреди комнаты, не глядя на стул, который Девитт отодвинул для нее. Ее взгляд, полный отчуждения и безразличия, без колебаний остановился на лисенке на кровати. Оглядев ее с ног до головы, она, казалось, обиделась на то, как лисенок уставился на нее. Ее голос был резким и холодным, когда она заговорила: “У него такие маленькие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лежащий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белым лисом; единственным в своем роде, в жилах которого текла древняя кровь; способным принимать облик людей; способным очаровать красотой любого. Как эта женщина могла сказать, что у него маленькие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Арчи разрешил тебе заключить контракт?” Женщина посмотрела на Вэнь Цзиня сверху вниз и продолжала смотреть на него. Она была более чем на голову ниже обычной женщины на высоких каблуках, но это нисколько не скрывало ее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мама”. Обращение Девитта позволило Вэнь Цзиню установить личность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тебе сделать что-то настолько бесполезное?” - миссис Маргарет нахмурилась и холодно сказала: “Тогда он с таким же успехом мог убить тебя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замолчала, и в комнате на мгновение воцарилась тишина. От двух слов “бесполезный” и “вещь” у него зачесались нежные коготки. У него была долгая история общения с людьми, и он долго приспосабливался к ним. У него выработалась привычка быть нежным с женщинами. Однако, когда он услышал эти слова, у него едва не зачесались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вторая половина фразы Маргарет остановила Вэнь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образа матери в представлении Вэнь Цзиня. Его мать, которая была самой обыкновенной лисой, подарила ему детство, которое он мог вспомнить даже тысячу лет спустя. У Вэнь Цзиня был другой подход к слову "мать". Он впервые увидел мать, желающую смерти своему ребенку. Вэнь Цзинь наклонил голову и неосознанно посмотрел на Девитта, но лицо последнего не дрогнуло, как будто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Вэнь Цзинь снова устроился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мы отправляемся на Кэпитал Стар”. Девитт уклонился от темы, не проявив никакой тревоги. “После короткого обследования мы обнаружили, что и яд, и энергетический шторм были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Маргарет замолчала, на мгновение ее руки, вцепившиеся в тяжелую юбку, застыли, но вскоре к ней вернулся прежний агрессивный вид. “Какой смысл сдерживать яд? Ты откажешься от участия в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твердо стоял на своем.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тем, что миссис Маргарет сердито бросила: “Ты не можешь жить без Кэпитал Стар”. Затем она развернулась и ушла. О да, дверь громко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раз освежило мировоззрение Вэнь Цзиня. Он всегда думал, что дверь можно закрыть только с помощью кнопки. Он не ожидал, что ее можно закрыть так громко. Так они выражали свои эмоции? Ему придется изучить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женщина ушла, Девитт постоял немного, повернулся и сел на кровать, держа Вэнь Цзиня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 испытывал ненависти к Девитту; тело другой стороны всегда было полным энтузиазма и готово было приблизиться к этому теплу. Плюс… сердечные сплетни всегда были достоянием гласности, и ими делились люди всех возрастов. Вэнь Цзинь хотел послушать маршала и был очень подавлен, когда обнаружил, что этот человек молчит.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обнял Вэнь Цзиня, потрепал его за уши и произнес самую длинную фразу, которую лис когда-либо слышал от этого человека, но его голос был очень спокоен. “Отец сражался с Уттаром в течение пяти лет, и несколько раз его жизнь и смерть были под вопросом. В конце концов, он умер в пустыне из-за энергетического бунта и был заражен в то время. Вирус Звезды очень заразен до и после смерти. Были тяжелые случаи, когда он перерастал в эпидемию, поэтому мой отец приказал кремировать армию. Моя мать примчалась из столицы ночью, чтобы в последний раз увидеть моего отца. Она никогда не поддерживала мое решение пойти в армию, и все, что касается зергов, вызывает у 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держал Вэнь Цзиня, лежащего на животе, и пара ярких черных глаз внимательно смотрела на него. Дослушав до конца, он не смог сдержать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думать, что раса была сложной; одни заботятся о других; некоторые могут пожертвовать своей жизнью или пролить кровь. В отличие от него, он предпочитал первое. Лис умер не ради себя. Ему всегда нравилось чувствовать себя непринужденно, чтобы не причинить никому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лиса посмотрели друг на друга вот так. Девитт коснулся шерсти на голове Вэнь Цзиня и внезапно сказал: “Ты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Цзинь свирепо уставился на него и, сопротивляясь порыву прошептать, серьезно притворился, что ничего не понимает, но сердце его уже бешено колотилось – не мог бы ты не пугать эту лису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бороться с проблемой, Девитт протянул руку и провел пальцем возле глаз лиса, коснувшись его длинных ресниц. Он прищурился. “У тебя большие и круглые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 сдержался: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меня похвалишь, я не выйду из себя! Но все это ужасные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 Учись у меня! Оба глаза ясные и сияющие, как осенние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 Нет, не так! Далее, помаши и зажги!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 Может… Блестят,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