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компании, естественно, слышали о семейных делах босса. В конце концов, люди по натуре своей всегда ищут сплетни. Когда Чэнь Вэньган выносил коробку с канцелярскими принадлежностями из кабинета Чжэн Юйчэна, он почувствовал, что чужие взгляды, словно щупальца, 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все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новое рабочее место находилось за свободным столом рядом с офисом Чжэн Маосюня.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Маосюня тоже был свой небольшой кабинет, но было ясно, что он не рассчитывает на дружеское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документации отвечал за подготовку счетов и связанные с этим дела,а его оперативные задачи были относительно просты. В этом отделе Чэнь Вэньгану уже приходилось работать. Содержание работы было несложным, то, что надо для того, чтобы помочь Чжэн Маосюню ознакомиться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госпожа Чжэн попросит его хорошо отзываться о Чжэн Маосюне, это будет дополнительная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сможет ли он действительно найти в Чжэн Маосюне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вчера вечером не пошел домой и сегодня прямо с ипподрома пришел в компанию. Когда Чэнь Вэньган постучал в дверь его кабинета, ответа не последовало. Он толкнул дверь и обнаружил Чжэн Маосюня крепко спящего на диване во внутренней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проснулся он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позвал его, Чжэн Маосюнь чуть не взорвался: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если ты не собираешься льстить Чжэн Юйчэну, то зачем беспокоить меня? В чем дело? Ты с ним поссорился и теперь хочешь лизнуть мне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было бы чудом, если бы он не отталкивал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разозлился, он просто протянул руку и приподнял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Выкладывай, кто тебя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присевшего у дивана Чэнь Вэньгана, забил тревогу в голове Чжэн Маосюня.  Вспомнив, что этот человек не был натуралом, он быстро вернул одеяло обратно, прижав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восемнадцать и ты уже не подросток. Почему ты до сих пор не можешь говорить нормально? - спросил его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как я могу обладать изысканностью Чжэн Юйчэна? Я только так и говорю. Просто терпи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крашеные каштановые волосы, слегка зевнул и поднял глаза, чтобы взглянуть на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под одной крышей уже много лет, они редко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Чжэн Юйчэн и Чэнь Вэньган - геи и их давно связывают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Маосюня было стереотипное представление о гомосексуалистах. Для него они были теми, кто проводит все время в спортзале, поднимая тяжести, демонстрируя свои мускулы перед зеркалами, фотографируясь, публикуясь в социальных сетях, нося вычурные короткие шорты и белые носки, ходя с покачивающимися бедрами и оттопыренным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соответствовал ни одному из этих стереотипов. У Чэнь Вэньгана была стройная фигура, и, несмотря на одежду, мышцы живота были незаметны, но талия была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неосознанно взглянул на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темные брюки и кожаные туфли никак не могли сочетаться с белыми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отойди в сторону, -  Чжэн Маосюнь поставил ноги на край дивана, ища на полу свою обувь, - Я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подготовки наследник второго поколения наконец-то вернулся в свой облик, но выражение его лица оставалось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стоящего перед ним человека, Чжэн Маосюнь внезапно стал злобным.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хочешь знать, что о тебе говорят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пролистал свои групповые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мастера были разделены на группы и часто смешивались друг с другом, образуя различные небольшие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чата были слишком длинными, чтобы пролистывать их, он не утруждал себя фильтрацией, каждое предложение было интересным. Он просто показал свой телефон Чэнь Вэньгану.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видел, как они обсуждали в группе, что он был “побочной наложницей”, которую Чжэн Биньи устроил для своего сына, а Чжэн Юйчэн жениться на главной жене. Кучка двадцатилетних щеголей, у которых мозги, похоже, связаны с промежностью, не могла придумать ничего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со злобой наблюдал за выражением лица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однако, оставался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знаешь, что о тебе говорят в компании?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был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Высокие устремления, но низкие способности, считает себя талантливым человеком, но как только ввязывается в дело, ничего не может сделать. У него нет чувства ответственности, - сказал Чэнь Вэньган, - Не надо так на меня смотреть. Я не скажу тебе, кто сообщил об этом, но я поспрашивал, и, похоже, все уже давно недовольны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Ты-ты-ты!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договорились представить определенные документы. Когда мы не смогли тебя найти, оказалось, что друг позвал тебя пойти в бар.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...Ладно, я сделал это однажды,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это было один раз. Дело в том, что все знают, что ты сын босса, поэтому не хотят с тобой спорить и полностью игнорируют тебя. Им остается только стиснуть зубы и терпеть. Что, хочешь посмотреть, чья репутация хуже? - Чэнь Вэньган подтащил стул и сел напротив него за стол, - Если тебе нравится быть печально известным,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