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после прибытия старших учеников, зрение Линь Фу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они попытались растащить сцепившиеся духовные формы Стражей, великолепный золотой лев с яркой блестящей шерстью вцепился в шею рыси и отказался её отпускать. Получив выговор от старшего, он неохотно разжал челюсти, издав глубокий горловой рык. Оскалив зубы, и свирепо сверкая глазами, он уставился на дрожащую духовную рысь.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"Верните свои духовные сущности на место! Одно из правил школьного устава прямо запрещает выпускать их на территории кампуса!"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Золотой лев прижался к своему хозяину Альберту Харви, жалобно поскуливая, прежде чем его втянули в духовное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оправдывался: "Они первыми выпустили своих духовных сущностей, бесстыдно втроём против одного, и даже использовали психические атаки против беззащитного Проводника!"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тогда он вспомнил, что нужно проверить состояние Линь Фу. Обнаружив, что его поддерживает Тан Цянь, выражение его лица стало ещё более озабоченным: "Ты ранен? Давай я отведу тебя к врачу".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 этом нет необходимости". Подошедший Гун Юань взял руку Линь Фу из рук Тан Цяня, его узкие глаза были прищурены, а обычно нежное и красивое лицо теперь стало суровым: "Янь Янь, уведи этих троих и сообщи директору".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Закончив, он повернулся к избитым Тан Цяню и Альберту: "Вы двое, тоже идите. Отправляйтесь в дисциплинарный отдел, чтобы получить наказание".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 привёл Линь Фу в лазарет и начал тщательно осматривать его голову с помощью медицинского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"Я слышал, ты был отравлен семьёй Линь?"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поделился этой информацией только с Карлом.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 взглянул на него с лёгким смешком: "Тебе интересно, как я узнал об этом, какие у меня отношения с Карлом? Что, ты не читал посты в сети?"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честно ответил: "Читал, но я решил, что это всё домыслы".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Откинувшись на спинку стула и скрестив ноги, Гун Юань постучал и пощёлкал по экрану дисплея, активируя функцию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Тело Линь Фу окутал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Юань: "Закрой глаза и поспи немного. Я останусь здесь и присмотрю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голова действительно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тому времени, когда директор Карл разобрался с нарушившими правила Стражами и прибыл в лазарет, Линь Фу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 сидел, упершись носком ботинка в изножье кровати, и раскачивался на стуле взад и вперёд, облокотившись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Карл нахмурил брови, но выражение его лица было непривычно мягким, когда он сказал: "Я уже несколько раз говорил тебе, не смотри на меня так снизу вверх".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 ответил с ленивой улыбкой: "Директор должен меньше беспокоиться о пустяках и уделять больше внимания своим ученикам".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"Разве ты не сказал, что никто не пострадал?"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 указал подбородком на диагностический аппарат: "Я распечатал результаты обследования и удалил все записи из памяти оборудования. Взгляните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Карл взглянул на бумажный отчёт на столе, его брови нахмурились ещё сильнее во время того, как он просматривал страницы. После долгого молчания выражение его лица немного смягчилось: "Разве это не значит, что есть шанс на выздоровление?"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 сказал: "Это действительно хорошо. Семья Линь пыталась избавиться от этого ребёнка, лишив его ментальной силы. Теперь, когда она  постепенно возвращается к нему, как вы думаете, что предпримет семья Линь?"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Выражение лица Карла потемнело, когда в памяти воскресли неприятные воспоминания: "Поскольку я обещал защищать его, я, естественно, позабочусь об этих вопросах".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Выражение лица Гун Юаня на мгновение стало серьёзным: "Очень на это надеюсь".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Линь Фу проснулся, Гун Юань действительно всё ещё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"Тебе не нужно беспокоиться о делах семьи Линь; директор сказал, что поможет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выразил свою искреннюю благодарность: "Спасибо,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 взъерошил ему волосы и подтолкнул к двери: "Твои друзья ждут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Помимо проблем со своей семьёй, его волновал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только Альберт увидел Линь Фу, он взволнованно подскочил к нему, как щенок, и обнял за плечи: "Я рад, что с тобой всё в порядке!"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пристально посмотрел на Тан Цяня: "Спасибо тебе за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хотел шагнуть вперёд, но, в отличие от Альберта, он не смог броситься к нему в объятия; его движения казались неуверенными, как будто ему что-то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покачал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Глазами, полными сожаления, он посмотрел на Линь Фу так, как будто все сегодняшние события произошли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поинтересовался: "Я давно хотел спросить, давно ли мы знаем друг друга?"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Глаза Тан Цяня наполнились чувством вины, и после долгой паузы он, наконец, тихо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Если у Линь Фу в детстве и были друзья, кроме Шан Цзяруи, то это мог быть только Тан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Однако, в отличие от многих лет общения с Шан Цзяруи, Тан Цянь никогда не появлялся ни в один из трудных моментов в жизни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Именно по этой причине, после встречи с Линь Фу в Военной академии Артемиды, Тан Цянь постоянно пытался сблизиться с ним, загладить свою вину и облегчить тягостное чувство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Фу, нахмурив брови, сказал: "Тебе не нужно компенсировать мне это; я не принимал это близко к сердцу. Кроме того, мы ровесники. Вряд ли ты чем-то мог мне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оригинальных воспоминаниях Линь Фу не было даже следа о дружбе с Тан Цянем. Единственным человеком, который был отмечен как "друг" в его фрагментарных воспоминаниях, был Шан Цзяруй.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никогда по настоящему не возлагал больших надежд на Тан Цяня, поэтому считал, что у того не было причин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крепко сжал ему руку и неловко произнёс: "Мне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ответил: "Тебе не нужно извиняться передо мной. Спасибо тебе за то, что помог сегодня. Если хочешь, мы можем начать всё сначала как друзья".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не мог скрыть, что его переполняет радость: "Конечно! Я бы этого хотел!"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с любопытством спросил: "Ты хочешь сказать, что у тебя не было хорошей жизни в семье Линь? Это не имеет смысла. Ты младший законный ребёнок в семье Линь и Проводник. Пусть даже без экстрасенсорных способностей, ну и что? Семья Линь богата и могущественна; что им нужно от тебя, молодого господина? Разве они не должны лелеять и баловать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ответил: "Я тоже хотел бы знать, о чём они думают".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Нормальные семьи были именно такими, как описал Альберт, но семья Линь была другой, что только подтверждало то, что в семье Линь была какая-то тёмная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предложил: "Давайте отправимся на тренировку".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http://bllate.org/book/14260/1261181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