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Цзюнь равнодушно усмехнулся. Его лицо, на котором редко появлялась улыбка, выглядело в напряженных глазах Чэнь Су зловеще.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Ван договорилась с неким человеком: тот пообещал сохранить им жизни, а Вaны после всего должны были щедро его отблагодарить. Вот только состояние семьи Ван оказалось больше, чем ожидалось, и они обменяли то, что нельзя было спрятать, на множество передающихся из поколения в поколение древних предметов искусства. Эти бесчисленные сокровища были тайно помещены в сейфы иностранных банков Шанхая. А чтобы ни одна из сторон не присвоила всё себе, они нашли отличный выход: у семьи Ван был единственный сын, у той семьи — единственная дочь, и, хотя дети были ещё малы, не было ничего надёжнее, чем брак по расчёту.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Ван Цзюня мелькнул нескрываемый сарказм.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 избалованный молодой господин, привыкший к шанхайским красоткам, обратить внимание на деревенскую девчонку, которая ещё год назад собирала уголь и не знала и половины иероглифов? Но тут началась Культурная революция, обстановка накалилась куда сильнее, чем ожидалось. В то время происхождение было главным козырем, и молодой господин из семьи Ван, чтобы выжить, начал ухаживать за этой девушкой, а как только им исполнилось по восемнадцать, тут же женился на ней. Пережив те времена, он вернулся в свой любимый Шанхай, полный огней и развлечений, и, когда угроза для жизни миновала, в нём остались лишь уязвлённая гордость и обида.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рождения их первого и последнего ребёнка та женщина узнала о красивой столичной любовнице Ван Цзюня, не имевшей официального статуса, и о двух его сыновьях, которых та родила. Оба были на несколько лет старше её сына. В тот момент она своими руками попыталась задушить собственного трёхдневного ребёнка. Медсестра вовремя заметила это и спасла малыша. Семья Ван взяла на себя все расходы и отправила психически неуравновешенную женщину за границу. Однако, связанные общими финансовыми интересами, они не могли развестись. Что же касается ребёнка, то его тайно отправили из дома на третий день после рождения, а по мере взросления давали всё,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усмехнулся, с интересом глядя на Чэнь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семья Ван всё же неплохо к нему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не знал, но жуткая улыбка Ван Цзюня пугала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семья Ван боялась, что родственники жены затаят злобу и присвоят всё себе, поэтому они сразу заплатили за сорок лет хранения, разделили ключи, по одному каждой семье, — усмехнулся Ван Цзюнь, — и тайно договорились с иностранным банком, что в будущем, помимо двух ключей, человек, желающий получить доступ к сейфу, должен был предъявить доказательства того, что он является представителем третьего поколения обеих семей, — спокойно пояснил Ван Цзюнь. — Иначе говоря, только мой ребёнок сможет получить всё это состояние.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растерянно покачал головой, и Ван Цзюнь терпеливо всё объяснил, хотя это было больше похоже на монолог: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правда? Я родился таким образом — ради общей выгоды, ради денег, — улыбка Ван Цзюня стала шире. — У меня не будет потомства, я ни за что не оставлю после себя эти мерзкие гены.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посмотрел на всё более озадаченного Чэнь Су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спросить, какое отношение эта история имеет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тут же напряженно кивнул. Да, какое это имело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пойдёшь со мной, даже в ад ты отправишься вместе со мной, — Ван Цзюнь протянул руку и положил её на грудь Чэнь Су, ощущая его учащённое сердцебиение, и повторил: — Даже в ад я утащу тебя за собой,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с ужасом смотрел на Ван Цзюня, чья улыбка исчезла, сменившись ледяным выражением лица. Ван Цзюнь говорил серьёзно. Его глаза, в которых пылал безумный огонь, подтверждали это. Он был похож на человека, который нашёл сообщника и был этому несказанно рад. Чэнь Су так и не понял, что Ван Цзюнь имел в виду под своим «поэтому». Но он понял, что невольно оказался втянут в паутину жизни Ван Цзюня, выпутаться из которой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потерял сознание. Отчасти это было связано с тем, что он расслабился, осознав, что его жизни ничто не угрожает, а отчасти с тем, что слова Ван Цзюня повергли его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встал с кровати, отодвинул шторы и открыл окно. Свежий воздух ворвался в комнату. На горизонте светлело небо, хотя в последнее время уличные фонари горели день и ночь, словно электричество ничего не стоило, так что трудно было сказать наверняка, занимался ли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окинул взглядом пятна на своём теле, потом посмотрел на Чэнь Су, который нелепо лежал на неубранной кровати, раскинув руки. Чэнь Су тоже нужно было помыть. Ван Цзюнь отнёс его в ванную, находившуюся в гостиной, — там было больше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не хотел задумываться, почему он притащил сюда Чэнь Су. На то не было никаких причин, да и не нужно было никаких причин! Он просто хотел, чтобы Чэнь Су пошёл с ним, и всё. Если же говорить о причинах, то, возможно, дело было в том, как забавно три месяца назад Чэнь Су в панике пытался залить водой загоревшееся на плите масло, когда готовил в первый раз. А может быть, дело было в том, как забавно он два месяца назад, стирая одежду, чуть не устроил потоп, потому что клевал носом. Или в том, как забавно и неуклюже он в прошлом месяце пришивал пуговицу к рубашке Ван Цзюня, трижды вдевая нитку в иголку и дважды уколовшись, а потом ещё и воспользовавшись кухонным ножом вместо ножниц. А может быть, дело было в том, как уютно Ван Цзюню было вчера вечером, когда он вернулся домой, а сонный Чэнь Су, уступая ему место, совершенно естественно положил голову ему на грудь. Слушая его ровное дыхание, Ван Цзюнь тогда и решил взять Чэнь Су под своё крыло. Всё просто: так получилось,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был мужчиной и не мог забеременеть — это было огромным плюсом для Ван Цзюня. Ему нравилась мысль о том, что не придётся избавляться от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придя в себя после недолгого обморока, закашлялся, захлебнувшись водой. Тело его покачивалось в воде. Не будь воды, он бы ещё долго не очнулся. Открыв глаза, он увидел перед собой нож — острый, блестящий нож! Ван Цзюнь стоял в дверях с ножом в руке. Сердце Чэнь Су сжалось от страха. Мало кто мог спокойно смотреть на нож, тем более что Чэнь Су всё ещё помнил боль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отчаянно замотал головой Чэнь Су, но, как ни старался, не мог издать ни звука. Горло сильно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посмотрел на бритву в своей руке. Да, бритва была острой, но не настолько, чтобы так пугать Чэнь Су. На его губах появилась едва заметная улыбка. Он перенёс Чэнь Су в ванную, налил воды, добавил немного ароматического масла, чтобы тот мог расслабиться, а сам отправился бриться в другую ванную. Не успел он начать, как услышал сдавленный кашель Чэнь Су. Ван Цзюнь быстро вернулся и увидел, что Чэнь Су смотрит на него испуганными глазами, не отрывая взгляда от бритвы. Ван Цзюнь, взглянув на бритву, подошёл ближе. Чэнь Су в ужасе заметался.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причиню тебе вреда. Не бойся, — спокойно произнёс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ему не верил. Как бы он ни был близорук, он прекрасно видел недобрый блеск в глазах Ван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был недоволен ответом Чэнь Су. Тот уже не мог плакать, боясь, что Ван Цзюнь разозлится и причинит ему ещё больше боли. Он попытался отодвинуться, но места не было. Конечно, Чэнь Су думал сбежать, но Ван Цзюнь держал его за самое дорогое, и неосторожное движение могло привести к последствиям пострашнее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 произнёс Ван Цзюнь. — Для тебя правильным ответом будет: «Ты мой мужчина!».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http://bllate.org/book/14261/1261337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