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Посредник тараторил, захлебываясь от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Сяоюй, наблюдая за тем, как его отец тоже пришел в сильное возбуждение, не удержался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Такая хорошая лавка… Неужели хозяин с ума сошел, что выставил ее на продажу?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на лице посредника на мгновение померкла, но тут же вернулась: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хозяина лавки проблемы с деньгами, ему срочно нужны средства. Иначе он бы не стал продавать такую хорошую недвижимость. Поэтому и цена будет снижена, ведь им нужно срочно продать.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Сяоюй слегка улыбнулся посреднику: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Извините, мой тон, возможно, был немного резким, прошу прощения. Просто мне очень любопытно, почему такую хорошую лавку никто не покупает?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Сяоюй был красив, да еще и приехал из такого благословенного места, как столица.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была от природы светлая кожа и красные губы, что сильно отличало его от жителей Цычжоу.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Привыкший к окружающим, чья кожа от солнца и ветра напоминала кору старого дерева, посредник, внезапно увидев такого нежного и красивого молодого господина, который мягко улыбался и извинялся, почувствовал, как его каменное сердце немного смягчилось.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более что у него и не было каменного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Посредник с улыбкой сказал Ли Сяоюю: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молодой господин, что вы такое говорите. Ведь это большие деньги, нужно быть осторожным. И ваш тон был вполне нормальным, мягким и приятным на слух.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паузу, почесал голову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правде говоря, хозяин той лавки кого-то избил, и молодой господин Хоу изгнал его из Цычжоу, поэтому он и спешит избавиться от лавки и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Хоу заявил, что ни один уважаемый человек в Цычжоу не должен покупать землю и лавку этой семьи. Простых людей это не касалось, но они не могли себе этого позволить. Поэтому лавка все еще не продана, и цена продолжает падать. По сравнению с первоначальной, она уже на сто лянов дешевле.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Цзючжоу с улыбкой посмотрел на сына: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Сяоюй, это не та самая ситуация, про которую говорил твой дядя — прекрасное время, прекрасное место и прекрасные люди?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это называется «благоприятное стечение обстоятельств».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именно это я и имел в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Посредник похвалил Ли Цзючжоу: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 Ли, ваш сын просто замечательный, такого хорошего молодого господина мог воспитать только Хозяин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вы, это не я его воспитал, я всего лишь грубый мужлан. Это все мой Сяоюй молодец. Вы не представляете, какой он с детства послушный…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Хорошо, что с лавкой все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Сяоюй, слушая, как его отец и посредник вспоминают его детство, чтобы не чувствовать неловкости, решил отключиться и, подперев голову рукой, продолжил греться на солнце.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Погрузившись в свои мысли, Ли Сяоюй вспомнил о своей прошлой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он был поваром и умер от переутомления. Он и представить себе не мог, что после смерти переродится в новорожденного младенца.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перерождения он сохранил воспоминания о прошлой жизни, но в отличие от прошлого, где у него не было ни отца, ни матери, в этой жизни у него появились любящие родители и родственники.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самого его рождения единственным желанием родителей было, чтобы он хорошо ел и 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них не было никаких амбиций относительно его будущего, они просто хотели, чтобы он рос здоровым.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он был единственным ребенком из пяти, которых его мать смогла выносить.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единственным ребенком в семье.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Сяоюй чувствовал ожидания родителей и, не желая их тревожить, жил в соответствии с их желаниями.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более что ему действительно было лень что-либо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он много трудился и прожил короткую жизнь. В этой жизни он решил расслабиться и наслаждаться жизнью, чтобы прожить долгую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перевернулся на другой бок, чтобы продолжить греться на солнце. Все-таки лежать — это так 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Ли Цзючжоу наконец закончил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Лавка ему очень понравилась, и посредник быстро убедил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Пойдем, посмотрим на лавку, — сказал он посреднику.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Посредник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Хозяин Ли, пожалуйста, следуйте за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Сяоюй, пойдем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Планы Ли Сяоюя позагорать были нарушены. С покрасневшим от солнца лицом он встал и отправился вместе с отцом смотреть на ту самую уникальную лавку.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Прибыв на место, отец и сын остолбенели.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сказать, место было действительно хорошим.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все, что говорил посредник, было правдой, без преувеличений.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сказать, что эта лавка подходила для чего угодно, кроме маленького ресторанчика.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наискосок от нее находился роскошный ресторан.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Посредник предвидел реакцию отца и сына и, чтобы поскорее продать лавку, потянул Ли Цзючжоу за собой: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 Ли, хотя здесь и есть большой ресторан, но подумайте сами, люди всегда едят одно и то же, им это обязательно надоест. И тогда, увидев напротив небольшой ресторанчик, они обязательно захотят попробовать что-то новое и зайдут к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Посредник тихонько указал на роскошный ресторан напротив: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Хорошее вино не нуждается в рекламе, как и хорошая еда не боится сравнения. Мы наймем хорошего повара и сможем привлечь клиентов из их ресторана.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Цзючжоу задумчиво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ваших словах есть смысл.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Посредник, видя, что Ли Цзючжоу колеблется, засмеялся и сделал ему комплимент: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 Ли, эта лавка расположена в хорошем месте, и цена на нее немаленькая. В Цычжоу очень мало людей, которые могут позволить себе купить эту лавку, и только у вас, Хозяин Ли, есть такая возможность.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Сяоюй потянул отца за рукав и тихонько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лавка, конечно, хорошая, но она находится напротив такого ресторана, это совсем не подходит.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Цзючжоу с улыбкой похлопал Ли Сяоюй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Сынок, ты еще мал и не понимаешь, как устроен бизнес.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вспомнил, как было в столице: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Раньше, когда мы были в столице, напротив нашего ресторана и других ресторанов, или в нескольких шагах от них, всегда были маленькие ресторанчики, закусочные. Это не только не вредит бизнесу, но и удобно для посетителей, которые хотят заказать еду на вынос. Все стороны выигрывают, и бизнес процветает.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целом, он был прав, но столица — это столица, а Цычжоу — это Цычжоу.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Сяоюй хотел еще что-то сказать, но, подняв глаза, заметил выражение лица Ли Цзючжоу, в его глазах читалась любовь к этой лавке.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боялся, что если продолжит, то испортит отцу настроение. В любом случае, его дядя тоже хотел, чтобы его родители уехали, и, столкнувшись с трудностями, отец сам захочет уехать.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Лучше не говорить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Цзючжоу и так был доволен лавкой, и посредник быстро убедил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дня спустя Ли Цзючжоу получил купчую на свое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вручил ее Ли Сяоюю и радостно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Сяоюй, это подарок от папы. Папа неграмотный и не разбирается в сложных вещах, в отличие от твоего дяди, который много учился. Но папа знает, что то, что приносит деньги, — это хорошая вещь.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лавка — настоящая находка, с ней ты никогда не будешь нуждаться в еде и одежде. Лавка, конечно, записана на твое имя, но всю работу в ней папа возьмет на себя, чтобы наш Сяоюй ни о чем не беспокоился. В этот раз папа все проконтролирует, наймет хорошего повара, и наш Сяоюй сможет зарабатывать деньги, не выходя из дома!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http://bllate.org/book/14262/1261443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