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Сюй Цинжань внезапно перестал поедать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уверен,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он опустил взгляд и спокойно извинился: "Извините, в последнее время у меня было много забот, и я забыл многие прошлые события".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Выражение лица мужчины было не слишком разочарованным, возможно, он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сказал: "Действительно, многое произошло, и мы не виделись с тех пор, как умерла твоя мать. Это нормально, что ты не помнишь".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Мужчина, лишь ненамного старше его, посмотрел на него с ободряющей улыбкой: "Теперь ты совсем взрослый и очень похож на свою мать. Тогда позволь мне снова представиться, я Ци Хэцянь".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Видя все еще нерешительное выражение лица Сюй Цинжаня, молодой человек добавил: "Я сирота, которого вы с матерью спасли во время сильного дождя много лет назад. Позже меня усыновил твой троюродный дядя, и теперь, строго говоря, я твой двоюродный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Ци Хэцянь закончил говорить, вспышки воспоминаний внезапно промелькнули в голове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Ночью под проливным дождем женщина с ребенком четырех или пяти лет, столкнулась с промокшим бездомным мальчиком, скорчившимся у входа в переулок. Он был таким худым, что от него остались почти кожа да кости, с синяками и ранами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то, что они сами дрожали от холода, они защищали существо, похожее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Притворившись, что вспоминает, Сюй Цинжань небрежно спросил: "Теперь я вспомнил. Как поживает кот, которого мы спасли?"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и ожидалось, Ци Хэцянь, не сомневаясь в его искренности, от души рассмеялся: "У него все отлично, он живой и активный. До того, как я попал в эту башню, он даже сопровождал меня в нескольких миссиях, уничтожая "дьяволов"."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Неужели кошки в этом мире эволюционировали до такой степени, чтобы сражаться с внеземными существами?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слышал о том, что недавно произошло", - внезапно упомянул Ци Хэцянь. "Я всегда говорил тебе, что Лу Чэн никуда не годится, но ты настоял на том, чтобы с ним связываться".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 упоминании Лу Чэна улыбка на его лице значительно померкла, в глазах даже появился намек на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кивнул в знак согласия: "Вы правы, так что я пришел в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Однако, учитывая историю страстной любви первоначального хозяина, Ци Хэцянь, очевидно, не воспринял это всерьез, выражение его лица стало серьезным, когда он сказал: "На самом деле, я подал заявление о переводе в Башню Зла под видом учебы и наблюдения, главным образом для того, чтобы кое-что расследовать".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помолчал, затем добавил: "Это связано с истинной причиной смерти твоей матери."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Биологическая мать Сюй Цинжаня, Ци Шэнсюэ, была единственной дочерью главы семьи Ци. Выросшая в атмосфере огромной любви и привязанности, она была доброй, радушной и вежливой. Она даже получила докторскую степень в юном возрасте, став членом исследовательской группы Империи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скончалась  когда Сюй Цинраню было семь лет, предположительно из-за тяжелой депрессии, завершившейся самоубийством дома. Однако Ци Хэцянь познакомился с ней, когда был маленьким; хотя их знакомство было недолгим, ее оптимизм и активный подход к жизни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Какими бы серьезными ни были неудачи, она знала, как сбалансировать свою психику, отдавая приоритет карьере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могла она, которая так сильно обожала Сюй Цинжаня, бросить его в юном возрасте, особенно зная, что у ее мужа были романы, и оставить его одного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Для Ци Хэцяня Ци Шэнсюэ была спасительницей. Подозревая нечестную игру, он годами пытался провести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"Позже в ходе моего расследования я обнаружил пациента психиатрической больницы, заключенного в Башню Зла, который раньше работал в одной из дочерних компаний твоего отца. Всего несколько дней назад я показал ему фотографию твоей матери, и он, наконец, признал, что тогда на него действительно повлияли твои мачеха и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Что-то щелкнуло в голове Сюй Цинжаня, он заколебался: "Пациент психиатрической больницы, о котором вы говорите, был мужчиной?"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Далее он поинтересовался: "...с лысиной?"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Удивленный Ци Хэцянь спросил: "Ты его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Неудивительно, что реакция мужчины на его появление была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Такого рода совпадение было, в некотором смысле, довольно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Коммуникатор Ци Хэцяня внезапно зажужжал. Отключив его, он извинился: "Мне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любом случае, будь осторожен со своей семьей, особенно с твоей мачехой. Причина, по которой твои таланты настолько слабы, заключается в том, что она часто накачивала твою мать наркотиками во время беременности, нанося серьезный ущерб твоему психическому состоянию еще до твоего рождения, препятствуя нормальному развитию, как у других детей."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также значительно ослабило здоровье твоей матери, она часто болела и в конечном итоге потеряла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откусывая кусок хлеба, задумчиво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Подумать только, самая добрая и дружелюбная мачеха в семье на самом деле была самой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она была врагом, он мог бы быть более несдержанным при принятии мер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поблагодарил Ци Хэцяня и наблюдал за его поспешным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он доел свой хлеб, старик по соседству, который постоянно звал свою жену, внезапно присел на корточки у перегородки между их камерами и несколько раз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осторожно спросил: "Молодой человек, вы не видели мою жену?"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прийти сюда, Сюй Цинжань намеренно просмотрел анкеты своих соседей и вспомнил, что этот пожилой джентльмен принадлежал к типу E. Но резкость, характерная для типа E, давно покинула его; его глаза были затуманены и лишь слегка оживлялись, когда он упоминал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"Моя жена такая красивая, мне особенно нравятся ее голубые глаза, они похожи на море!"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Слушая это, Сюй Цинжань внезапно подумал о своем цензоре и не смог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"Должно быть, я видел ее тогда; это он бросил меня в эту адскую дыру".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Старик, услышав это, гордо фыркнул: "Ты лжешь, моей жены давно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 слезами на глазах старик выпалил: “Моя жена… она мертва… она мертва...”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он в отчаянии побрел прочь, присев на корточки в углу, его сухие губы дрожали, когда он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“Если бы только я послушал их… о, жена моя, что я буду  делать без тебя...”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стоял у двери камеры, молча доедая хлеб, который дал ему Ци Хэцянь.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добавил: “Если ты не заткнешься, ты тоже скоро умрешь”.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Старик: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поднял морщинистую руку, прикрывая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Редкий момент спокойствия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его пребывания в одиночной камере Сюй Цинжаня обычно выводили днем, чтобы он присоединился к группе из башни № 5 на сеансы под руководством профессиональных психологов, участвуя в интерактивных мероприятиях и заданиях, направленных на развитие терпения и выносливости. Физический труд, требуемый от тех, кто находится в башне № 5, также был его обязанностью, но его нагрузка и трудности были в два раза больше,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Сначала он немного обиделся, но потом понял, что на самом деле это отличная возможность потренировать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был благодарен за бесплатное интенсивное обучение, любезно предоставленное Башней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последние дни он больше не видел юношу, который устроил беспорядки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сообщениям, юноша был выпорот за растрату еды и до сих пор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Примерно на десятый день его пребывания в Башне Зла они подверглись первой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Оценка включала такие критерии, как степень экстремальности и опасности, эмпатия, пессимизм, склонность к членовредительству и насилию, эмоциональная нестабильность и раздражительность. Хорошие оценки по этим аспектам в сочетании с хорошим поведением во время пребывания в Башне могут классифицировать кого-либо как неопасного, что потенциально может привести к досрочному освобождению.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офисе приветливый начальник Башни с добродушной улыбкой наблюдал за человеком, сидящим напротив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"Тинью, вы уезжаете сегодня?"- спросил он с еще более широкой улыбкой, его хорошее настроение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Тинью, глядя на свой личный коммуникатор, переключаясь между сообщениями в режиме многозадачности и кивая в ответ, спросил: "Хм, глава Башни так обеспокоен, потому что вы хотите оставить меня здесь, чтобы я помогал?"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Глава башни пренебрежительно взмахнул пухлыми руками: "О, не нужно, не нужно. У нас здесь много персонала; я бы не хотел тратить ваше драгоценное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тихо усмехнулся, вставая и кладя маленькое устройство наблюдения из своего кармана на кофейный столик между ними: "Это ваше".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"Ах, разве это не ваш счастливый "студент"?" Глава башни приподнял бровь. "Кстати об этом студенте, он совершенно исключительный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