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Сянь, твоей тете Ван и мне нужно срочно вернутся. Мы заберем вас и Вэнь Цзе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Цай Ялань с Ван Шуфэнь 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палаты Шао Сянь пытался как ни в чем не бывало общаться с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В каком ты классе??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сделал паузу, а затем медленно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лет, в четвертом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я!! — Цянь Вэньцзе взволнованно спросил: — В какой школе ты учишься?? Я здесь новенький, мама только что перевела меня в начальную школу Юин, класс 4-3.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искренне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Шао Сянь, я учусь в четвертом классе начальной школы Юин, класс 4-1. Ты тоже должен учиться в начальной школе Юин? В каком ты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4-1, — тихо ответил на этот раз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Ваууу, вы оба. Вы вместе учитесь в первом, так что мне тоже нужно идти в класс 4-1!! — раздался недовольный голос Цянь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особых обстоятельств, то класс ученика в основном оставался бы неизменным в течение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лет учился в одном классе с Чэнь Байчжоу и ничего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Чэнь Байчжоу много лет был его одноклассником, а он даже не знал об этом, Шао Сянь почувствовал себя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плохо помню своих одноклассников, — на детском лице Шао Сяня отразился намек на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Сянь учился, он знал только имена своего одного друга с параллельного класса и нескольких других одноклассников, с которыми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пятого класса его соседом по столу был все тот же Цянь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Сянь, как думаешь, я тоже могу перевестись в класс 4-1?! — Цянь Вэньцзе не сдавался и начал спрашивать своего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своего друга, Шао Сянь сделал уместное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сменили школу, и класс уже тебе назначен. Может быть неудобно снова переходить, и, что более важно, приближается конец семестра, — и добавил: — Я думаю, что пока бессмысленно что-то менять. Лучше дождаться следующего семестра, а потом перейти в класс 4-1.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прав! — густые брови Цянь Вэньцзе наконец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Байчжоу, лежавший на кровати с закрытым правым глазом,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что-то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Шао Сянь не мог не спросить с некоторым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 тебя где-то болит? Я пойду и позову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вставай, я отведу тебя туда, — тут же встал и сказал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никогда раньше не делали инфузии, поэтому он не знал, как поступить. В страхе, что это подействует на инфузию, он даже не смел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 Сянь собирался рассмеяться, он внезапно услышал растерянный голос Цянь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Тогда… что нам теперь делать? — спросил Цянь Вэньцзе, почесав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подошел, взял подставку рукой и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двух потрясенных детей и великодушно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Сянь… ты… ты такой умный!! — Цянь Вэньцзе тут же снова начал пускать радужные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вздохнул и подумал: «Парень, у тебя слишком мало 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молчал. Он просто слушал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пользоваться общественным туалетом школы, и ему нечего было стыдиться, даже если рядом с ним было еще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с любопытством взглянул, хмм, вроде не намного хуже,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подсознательно упустил из виду один маленький факт. Ребенок перед ним уже давно блы истощен и худ, как палка. Хотя так было на данный момент, это может быть не так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туалета, Чэнь Байчжоу снова послушно лег на больничную койку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Вэньцзе все еще не сдавался и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Сянь, что такое переливание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и спросить об этом тетю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Сяню было слишком лень это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