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изо всех сил старался сдержать слезы и неподвижно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поискал вокруг, но так и не смог найти салфеток, поэтому ему пришлось вытереть слезы Чэнь Байчжоу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взрослым выражением лица Шао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еще не восстановились, так что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Чэнь Байчжоу мягко сказал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поиграть ко мне домой? — снова спросил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идешь?! — Чэнь Юй усмехнулся и бурно сказал: — Если ты уйдешь, не думай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щелкнул языком, покосился на Чэнь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устал петь сольное шоу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Юй так разозлился, что захотел на него накинуться, но был потрясен темными глазами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черные глаза, которые всегда хвалили другие, в этот момент холодно смотрели на него, заставив его в страхе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Чэнь Юй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уродлив, режешь мне глаза, — прямо сказал Шао Сянь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всего лишь одиннадцатилетним мальчиком с ужасно высокой самооценкой, которого больше всего заботило мнение других людей 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 родился от Чэнь Чанцзяня и его первой жены. Внешность Чэнь Чанцзяня была очень обычной, и его первая жена тоже выглядела довольно обычной, так что и внешность Чэнь Юя была очень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сообществе его внешний вид можно было расценивать только как низ среди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завидовать чужой внешности??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выходцем из бедной семьи, Бай Мэйцзюань смогла выйти замуж за Чэнь Чанцзяня из-за своего лица, она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Чэнь Байчжоу были иссиня-черные глаза и опухшее лицо, с точки зрения черт его внешность была несравнима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мог запугивать других детей, но из-за обычного безразличия Чэнь Чанцзяня и слабого поведения Бай Мэйцзюань он всегда вымещал свой гнев на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чувствовал, что Чэнь Байчжоу был просто маленьким муравьем, которого он мог сжать в любой момент по своему желанию, и не имело значения, даже если муравей умрет в процессе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заступился, чтобы восстановить справедливость для этого маленького муравья, он, конечно,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кем-то, кого он не мог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что, Чэнь Байчжоу принадлежал к их семье Чэнь, и Шао Сянь мог поддерживать его только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чтобы он заботился о нем и содержал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не заходи слишком далеко!! — Чэнь Юй сердито закричал и смог только сдержаться, чтобы не ударить Шао Сяня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полностью проигнорировал его и, увидев, что Чэнь Байчжоу больше не плачет,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ко мне домой, чтобы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 — Чэнь Байчжоу был так взволнован, что говорил бессвязно, и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вошел в комнату, он почувствовал странный запах, и теперь этот странный запах снова ударил ему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был более прямолинеен, чем Шао Сянь. Он зажал себе нос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воздухе прет мочой?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ударил Чэнь Юя совсем не сдерживая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Сянь! — Цянь Вэньцзе был в растерянности и спросил: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Сяня не было времени объяснять, он быстро поднял одеяло, обнажив тонкое костлявое тело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Чэнь Байчжоу лежал голый на кровати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туго обмотано толстыми пеньковыми веревками, отчего его кожа стала багрово-синей.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простыни были пропитаны мочой.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Черть! — Цянь Вэньцзе больше не мог этого терпеть. После Шао Сяня он накинулся на Чэнь Юя с красными глазами и сердито сказал: — Да ты вообще, черт возьми,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взревел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наказал его. А тебе то что?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поспешно развязал веревку Чэнь Байчжоу, заверяя его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все в порядке, мы пойдем ко мне домой после того, как развяжем веревку. Это не твоя вина. У кого нет такой необходимости, верно?? Давай выйдем и сходим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Чэнь Байчжоу снова потекли, он начал плакать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вздохнул с облегчением. Пока он мог плакать,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