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был занят делами компании, а молодой господин изучал бизнес компании, одновременно занимаясь учебой. Оба они были очень заняты и редко обедали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Цянь Вэньцзе с удовольствием пил суп. Шао Сянь тоже медленно пробовал его маленькой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увидел, как Чэнь Байчжоу сделал глоток, и остановился на две секунды. Он не смог удержаться от вопроса из 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смутился, отвечая, но он не хотел лгать Шао Сяню, поэтому мог только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медленно ощутить вкус супа на языке, прежде чем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Вкусно, но много пить нельзя. Ты должен сохранить немного места в желудке для другой 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боялся, что Чэнь Байчжоу не сможет есть, если выпьет слишком 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не питался нормально в течение трех дней, поэтому он больше не мог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был естественно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иморили голодом, но он ничего не мог с собой поделать, поэтому, когда Чэнь Юй заснул, он тайком среди ночи побежал на кухню, чтобы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Чэнь Юй совсем не спал, а лишь ждал, когда тот украдет еды, чтобы наказать его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заключалось в том, чтобы засунуть ему в рот сухие паровые булочки, чуть не задушив его до смерти. Проголодавшийся несколько дней желудок не выдерживал таких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 редко тратила деньги экстравагантно, блюда были самыми обычными, но вкус был действительно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Тетя Цай, ваши блюда такие вкусные! — не мог не похвалить 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ты должен приходить кушать, и, Сяо Чжоу, тоже приходи чаще, — мягко улыбнулась Цай 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сына наконец-то появились друзья, и она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снова и снова кивал, не боясь, что его мать ударит его, когда он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тоже кивнул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тетя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круглый год водилась со знатными дамами. Она знала о семье Чэнь больше, чем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могла справиться с этим, но теперь у нее было оправдание, она только надеялась, что Чэнь Байчжоу сможет страдать на несколько дней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 Сянь, завтра не забудь встать пораньше, и твоя мама отвезет тебя в школу, — напомнила она Шао Сяню и снова посмотрела на Чэнь Байчжоу. Она мягко к нему обратилась: — Сяо Чжоу и Сянь Сянь учатся в одном классе. Сегодня он останется у нас дома, а завтра вы вместе пойдёте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Байчжоу крепко сжал палочки для еды, некоторое время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и тетя Цай были так добры к нему, мог ли он жить так жадно?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Чжоу, ты видишь, что у Сянь Сяня нет друзей. яятак жалко, что он ходит в школу один каждый день, так что можешь помочь своей тете и чаще сопровождать его, хорошо? — спросила Цай Ялань и посмотрела на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Чэнь Байчжоу, можешь ходить с нами… — Цянь Вэньцзе спросил Цай Ялань: — Тетя Цай, я завтра пойду в свою новую школу, так что в первый день можно я пойду с Сянь 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Сянь — это его домашнее имя, как ты можешь его так легко произносить!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явно не заметил разницы. Когда он много раз слышал, как Цай Ялань зовет его «Сянь Сянь», он не мог не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Конечно! — радостно ответила Цай 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Сянь, наконец, повернул голову, чтобы посмотреть на молчаливого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будущем ты будешь ходить со мной в школу, 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Байчжоу тут же рассмеялся и счастливо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послушен, как маленький белый кролик, совершенно не похожий на Фу Байчжоу двадцать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просто вздохнул в своем сердце. Он не знал, как Фу Байчжоу вернулся в дом Фу, и не хотел вмешиваться в это дело, но в сложившейся ситуации помочь ему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спустя Фу Байчжоу всегда противостоял ему око за око, но теперь он был просто хорошо воспитанным, послушным ребенком, получавшим к себе лишь жестокое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самый компетентный соперник, Шао Сянь считал, что с Фу Байчжоу так обращаться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