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переехал в соседнюю квартиру в последний четверг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солнце палило нещадно, а небо было голубым,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уже работал более десяти часов подряд, чтобы успеть к сроку сдачи комикса. После обеда он пошел в магазин у входа в жилой комплекс, чтобы купить сигарет. На обратном пути мимо него проехал небольшой грузовик и припарковался под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грузовиком следовал небольшой автомобиль, настолько зеленого цвета, что он казался каким-то визуальным загрязнителем.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Мину стало любопытно, у кого может быть такой дурной вкус, и он замедлил шаг. Увидев, что кто-то выходит из машины, он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лет двадцати, высокий, с широкими плечами, длинными ногами и идеальными пропорциями. Казалось, что его телосложение было тщательно просчитано, как модель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прислонился к дверной раме и посмотрел в сторону Су Мина. В тот момент, когда их взгляды встретились, в сознании Су Мина словно пронеслись искры. Это был невероятно короткий миг, может быть, всего треть секунды, но Су Мин быстро уловил опасную силу, скрытую в теле высокого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юношеская энергия и сила были в точности такими же, как у главного героя комикса Су Мина, который мучил его больше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 мог описать это чувство — оно было похоже на удар током, от которого каждая клеточка его тела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комикс вызывал у него ужасный творческий кризис, он долго его публиковал, но не мог найти нужную атмосферу. Каждый день он сидел перед экраном с чувством, будто его судят. Чтобы не пропустить дедлайн, он заставлял себя продолжать рисовать, но только он знал, через какие муки ему приходится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человек стоял перед ним, и, просто глядя на него, Су Мин почувствовал, как в его груди вспыхнуло творческое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молодом человеке была облегающая черная спортивная футболка. Было так жарко, что его грудь и спина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слепило глаза, и молодой человек поднял с земли большую картонную коробку и направился ко входу. Коробка закрывала его грудь и пресс, но Су Мин видел его сильные руки, а сзади его талия и спина образовывали красивый перевернутый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нарисовал бесчисленное количество человеческих фигур, но ни одна из его лучших работ не могла сравниться с тем, что предстало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занес коробку в здание, и Су Мин без колебаний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отражения были видны в дверях лифта. При их первой встрече Цзоу Бэйюаню пришлось слегка повернуть голову, потому что коробка, которую он нес, была слишком большой, и Су Мину был виден только его острый подбородок. Но сегодня они долго смотрели друг на друга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Цзоу Бэйюань хотел что-то сказать, но не знал, как общаться с Су Мином. Он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очень чистым. Когда на тебя так смотрят, это не кажется навязчивым, но сердце Су Мина забилось быстрее, и кровь прилила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пришлось опустить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слишком похож на него», — подумал Су Мин. — «Он действительно как мой «Маленький волк»».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16-го этажа, дверь лифта открылась. Цзоу Бэйюань проводил его до двери 1602 и снова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1602 и 1601 стояли лицом друг к другу всего в нескольких метрах друг от друга. Они сталкивались в лифте и коридоре более десяти раз, но сегодня впервые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Бэйюань, конечно, не знал, что половина этих «совпадений» была делом рук Су Мина. Су Мин следил за его привычками через камеру умного глазка, подстраивая свои походы в туалет так, чтобы мельком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 в удобную одежду, Су Мин свернулся калачиком на одноместном диване в гостиной с альбомом для рисования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от пола до потолка заливал проливной дождь, и по стеклу стекали потоки воды. Дождь был слышен снаружи, а единственным звуком в комнате было легкое царапанье карандаша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Неуловимые фрагменты вдохновения, за которыми он гнался, становились осязаемыми благодаря его общению с этим человеком, превращаясь в сцены на бумаге. Когда вдохновение приходило, сцены могли появляться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продолжался всю ночь и, наконец, прекратился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встал из-за стола и потянулся затекшими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он вернулся домой, его переполняла творческая энергия. Он планировал нарисовать несколько кадров, а потом лечь спать, но, как только он сел за работу, потерял счет времени и в итоге засиделся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утро. Он взглянул на телефон: 7:04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непрочитанное сообщение в WeChat от Цзоу Бэйюаня, который добавил его в друзья накануне вечером. Он перевел 500 юаней с пометкой: [На мойку].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направился в ванную, намереваясь освежиться и немного поспать. Он небрежно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на мгновение замолчал, а затем добавил с пустым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угости меня ужином ^_^].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Мин спал, Цзоу Бэйюаня разбудил звонок из страховой компании. Они сказали ему, что прошлой ночью отправили кого-то на эвакуаторе, но не смогли дозвониться до него, и машину уже отвезли в ремонтную мастерскую. Сотрудники оценят ущерб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больше не беспокоился о злополучной машине и велел обращаться с ней согласно инструкции. Он собирался проверить ее в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стоило опубликовать сообщение о том, что его машину затопило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две самые жалкие на вид фотографии, сделанные прошлой ночью, и опубликовал их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позвонил его друг Сюй Цзяди: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Бэйюань, ты звонил мне прошлой ночью из-под дождя? Почему ты мне не сказал? 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Бэйюань, все еще лежа в постели, лениво ответил только на последний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но с машиной могут быть проблемы. В двигатель попала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ты только купил эту машину, — Сюй Цзяди почувствовал его боль. — Но раз ты в порядке., можешь пока пользоваться моей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одобрительно хмыкнул, затем встал и подошел к окну, чтобы посмотреть на улицу. Вода все еще покрывала дорогу, машины экстренных служб продолжали работать, а упавшие ветки деревьев убрали. Дорожное движение в основном восстановили, но небо оставалось мрачным, над городом висели большие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Цзяди снова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пойдешь в «Волну»?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«Волна бокса» — это боксерский бар, совладельцами которого они были. Он работал уже несколько лет. Цзоу Бэйюань большую часть времени проводил в США, просто являясь основным акционером, но не управляя баром. На этот раз, когда он вернулся, Сюй Цзяди сказал ему, что он занят в других компаниях, и попросил его взять на себя больше ответственности за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посмотрел на небо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но, если снова пойдет дождь, скажи им, что мы сегодня не 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Сюй Цзяди. — В любом случае, в сильный дождь у нас не будет много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клиенты могли забронировать место для своих матчей, они часто приглашали профессиональных игроков для показательных выступлений, поэтому «Волна бокса» была одним из самых популярных баров в городе Жун. Поболтав немного о том, кого им следует пригласить в следующий раз, Цзоу Бэйюань повесил трубку, не отрываясь от ленты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его пост набрал более сорока лайков, а раздел комментариев гудел, как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Кай: [Ого… Это та, что за 1,5 миллиона, о которой ты недавно писал???!]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Дянь: [Только ты мог провернуть такое! Ты даже подготовил транспортное средство-амфибию.]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Сянь: [Как и ожидалось, Юань-гэ никогда не публикует посты в «Моментах», но, когда он это делает, это что-то важное.]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Цзуфань: [Жесткая автомойка.]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еще много комментариев и ответов. Подавив смешок, Цзоу Бэйюань пролистал комментарии, прежде чем вернуться в окно чата WeChat. Он заметил два сообщения, отправленных Су Мином ранее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[Не нужно]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[Просто угости меня ужином ^_^]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на мгновение уставился на этот смайлик, а затем отправил приглашение: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когда ты свободен?]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Мин не отвечал до конца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небо прояснилось, и «Волна бокса» открылся,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пришел в бар около девяти. Посетителей было немного, но и не пустовало. Боксерский ринг был свободен, и несколько стильно одетых девушек фотографировались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и декор в этом баре были вдохновлены профессиональными боксерскими аренами: ринг был расположен на видном месте и подсвечивался синим и красным. Во время матча включали самый яркий свет, и атмосфера становилась похожей на профессиональный боксерский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бара находился на втором этаже, и, чтобы добраться туда, нужно было пройти через весь зал от входа. Проходя через зону отдыха, Цзоу Бэйюань небрежно огляделся и остановился. Мужчина в белой рубашке показался ему странно знакомым — это был Су Мин, который вчера подвозил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 Мин выглядел совсем по-другому. Он не носил очки, его волосы были наполовину собраны в хвост, а рубашка была расстегнута, обнажая ключицы и часть груди. На нем было серебряное ожерелье с прямоугольным кулоном, отражавшим свет в баре. В баре такой наряд считался консервативным, но благодаря своему яркому лицу Су Мин выделялся в любой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и представить себе не мог, что столкнется с Су Мином в баре. Сначала он подумал, что принял его за кого-то другого, но, присмотревшись, понял, что это Су Мин — на его правом ухе был кохлеарный имплантат.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сделал несколько шагов в его сторону, но затем увидел, что Су Мин встал и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http://bllate.org/book/14317/1267734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