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группа выживших, спасенных командой Ди Цзюньцзе, обосновалась в этом сообществе. Хотя сообщество очень большое и в нем много домов, при организации проживания выживших требуется, чтобы в квартире проживало не менее десяти человек. В конце концов, людей много, и в будущем их будет только больше, но и им необходимо какое-нибудь место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одном домохозяйстве живет десять человек, место более чем достаточно в каждой квартире. В конце концов, это элитный жилой район с двумя квартирами на одном этаже, каждая площадью не менее 150 квадратных метров и не менее четырех комнат. В каждой комнате могут жить два человека, а в гостиной могут расположить и более двух людей. Жилая среда довольно хорошая. Никто не возражал, на сегодня ни у кого по этому поводу не было своего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давайте также выберем место для проживания? — Ду Синьлэй спросил Ди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ответил, но инстинктивно пошел в одном направлении, как будто ходил по этой дороге много раз. Он, даже с закрытыми глазами, мог найти путь «домой».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Синьлэй и остальные увидели, что босс уходит в конкретном направлении, они немедленно погнались за ним. Ань Шаохуэй остался ответственным за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жительства Тан Тана расположено в центре общины, а выживших стали размещать в нескольких зданиях рядом с воротами, напротив них. Поскольку люди плохо знакомы с общиной, то обычно им трудно поселиться в глубине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Синьлэй и остальные наблюдали, как босс уверенно входит в здание №10, и поднимается прямо вверх по лестнице. Он остановился только тогда, когда достиг шестого этажа. Он пристально смотрел на одну из дверей, как будто хотел напрямую заглянуть сквозь дверь, и увидеть, кто или что находится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Кайруй и остальные переглянулись, не понимая, что хочет сделать босс. Очевидно, все они были здесь в первый раз. Почему босс почувствовал себя очень знакомым с этим местом и пошел сразу на шестой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хочешь здесь жить? Тогда я взломаю дверь и открою ее, — сказал Ду Синьлэй, доставая инструменты. Пока это то, чего хочет босс, он будет слушать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раз в тот момент, когда Ду Синьлэй собирался открыть дверь, Ди Цзюньцзе внезапно протянул руку, чтобы остановить его. Его взгляд неохотно оторвался от этой двери и обратился к другой двери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эту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выбрал это место. Он просто пришел сюда с чувством, как будто здесь было что-то, что он искал, но не 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Хотя Ду Синьлэй не знает, почему босс передумал, он, очевидно, смотрел на соседнюю дверь, но поскольку это указание босса, он подчинится.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Синьлэй первым шагнул вперед и постучал в дверь. Подождав некоторое время и не получив ответа, он начал вскрывать дверной замок. Он двигался очень умело, и через некоторое время дверь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внутри покрыта пылью, очевидно, владельца этого дома не было здесь уже очень давно. Можно с уверенностью сказать, что в этих апартаментах никто не жил ещё до наступления конца света, так что команда Ди спокойно заняла данное место для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временно они будут жить здесь. Ду Синьлэй и другие немедленно начали убирать комнаты и ремонтировать дверные замки, которые были взломаны. В противном случае, кто всё ещё мог бы спать спокойно с открытой дверью в ночное время? Иначе никто бы из них не знал, в какой момент напал бы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постоянный стук молотка или ещё чего-то по соседству звучал безостановочно, спящий Тан Тан проснулся. Его выражение лица было очень расстроенным, когда он встал, он явно был недовольным и сердитым. Звук ремонта – его наименее любимый, потому что он слишком беспокоит людей. Он не знает, кто ведет себя так неразумно, у него явно нет чувства морали, пока другие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спросонья Тан Тан забыл, что сейчас был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http://bllate.org/book/14327/1268986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