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ужин был одним из тех редких случаев, когда Цзянь Ли оказывался за одним столом с Ци Сяоянем. Хозяин дома, невозмутимый и сдержанный, восседал на главном месте и углубленно изучал что-то на своем Kindle. Еда на столе оставалась нетронутой, словно в ожидании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тётя Чжан помогла Цзянь Ли занять своё место, он понял, что стоит извиниться.  С легким ковком, он обратилсяк Ци Сяояню: «Простите, немного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обыденная фраза вызвала тревогу у дворецкого, стоявшего неподалёку. Неужели молодой господин, после удара головой, начал вести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обычно невозмутимый Ци Сяоянь не смог сдержать любопытства и дважды бросил взгляд на Цзянь Ли. Наконец, едва заметно скривив губы, он произнёс: «Завтра отправимся в больницу на повторное обследование. Пусть врач ещё раз оценит, как восстанавливается твой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мог лишь беспомощно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он кажется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первой рассмеявшись, сказала мужчине: «Господин, вы редко бываете дома, поэтому, возможно, не заметили. В последнее время молодой мастер очень изменился, стал вежливым. И, кажется, больше не общается со своими старыми приятелями. Так что, думаю, с его мозгом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с некоторым сомнением посмотрел на Цзянь Ли: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надувшись, опустил голову, стараясь ни на кого не смотреть. Каким же ничтожеством он был в глазах Ци Сяояня? Кем-то, кто даже не мог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тарелку и принялся за еду, решив больше не проронить ни слова. Манеры уже не имели значения, поэтому не было смысла что-либо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полноценный домашний ужин Цзянь Ли. Тётя Чжан постаралась на славу и приготовила все те мясные блюда, которые так любил первоначальный владелец. На столе красовались всевозможные блюда, мясные, из птицы, рыбы и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одно из этих изысканных блюд не пришлось ему по вкусу. Вместо этого он с аппетитом съел целую тарелку жареных овощей, стоявшую дальше всего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Ли всегда был тонкий вкус, который после пребывания в больнице стал ещё более выраженным.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парень взялся за тарелку с овощами, Ци Сяоянь, впервые проявив какое-то беспокойство, взял кусок тушёных свиных рёбрышек и положил его на тарелку Цзянь Ли. «Тётя Чжан специально приготовила это для тебя. Не разочаровывай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Он уставился на еду в своей тарелке. Ему не припомнилось, чтобы кто-то когда-либо делал для него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обрадовавшись этому, поспешила увести дворецкого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уже почти закончил есть, но, увидев, что Ци Сяоянь всё ещё не уходит, продолжил спокойно сидеть, пока тот наконец не отложил палочки. Только тогда Цзянь Ли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обязательно возвращаться в твою прежнюю школу. Я уже оформил перевод. Занятия начнутся послезавтра. Я уже дал указания дворецкому, что нужно подготовить. Если тебе что-нибудь понадобится, просто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кивнул и отложил палочки. «Дядя дворецкий уже всё рассказал, но думаю, мне стоит кое-что тебе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настроившись на серьёзный разговор, спокойно ответил: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подать заявление на проживание в общежитие». Цзянь Ли обдумывал это ещё до выписки из больницы. Чтобы избежать ненужных ситуаций, он решил постараться свести к минимуму вероятность случайных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считая себя уже взрослым, он больше не должен был жить на вилле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Цзянь Ли был беспечным и никогда не задумывался о последствиях своих поступков, но он больше никогда не станет таким. Даже глупости есть предел. Как бы сильно Ци Сяоянь ни чувствовал себя виноватым перед ним, он уже полностью отплатил прежнему Цзянь Ли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придётся много работать, чтобы стать независимым и попытаться оставить хорошее впечатление, прежде чем его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нахмурился, выражая своё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куда-нибудь сходить и развлечься с размахом, думаю, тебе стоит отказаться от этой идеи. Твоя карта будет заморожена в ближайшее время», – напомнил ему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Ли вспыхнуло, словно его ударили по щеке. Он и так чувствовал себя уязвимым, а теперь, в глазах Ци Сяояня, выглядел просто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такой», – тихо ответил он, но, к сожалению, это прозвучало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откинулся на спинку стула, приняв расслабленную и ленивую позу. Было немного странно видеть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внезапно потерял дар речи и не знал, что сказать, чтобы убедить этого человека поверить ему.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приподнял бровь и невольно  постучал по телефону, лежавшему на столе. «Неужели тебе уже не хватает смелости, чтобы снова вступить в борьбу? Цзянь Ли, ты что, не можешь со мной даже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понимал, что провоцируют другого Цзянь Ли, но всё равно подсознательно сжался, чувствуя эту доминирующую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терпение собеседника, кажется, иссякло. Не дожидаясь дальнейших объяснений, он внезапно встал из-за стола и произнёс: «Когда почувствуешь себя увереннее, возвращайся и выскажи свою просьбу. Вопрос о проживании в кампусе мы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почувствовал себя смущённым и подумал: «Давайте подождём, пока я не почувствую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за обеденным столом, прежде чем, прихрамывая и опираясь на костыли, поднялся наверх. Впрочем, он никогда не умел ладить с окружающими. Вместо того, чтобы прятаться от других и пытаться со всеми подружиться в школьном общежитии, лучше уж было  оставаться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взлёты и падения в жизни, он стал всё меньше интересоваться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потратил два дня на изучение особняка семьи Ци, став настоящим мастером маскировки, почти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тихим и мягким человеком, а после пережитого в прошлой жизни и перерождения стал ещё более молчаливым. Помимо времени приёма пищи, он мог проводить целые дни один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помощник Ци Сяояня организовали все его школьные дела, поэтому Цзянь Ли не нужно было ни о чём беспокоиться, кроме как послушно начать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учебного года Ци Сяоянь снова появился за обеденным столом, что случалось довольно редко. Возможно, это было связано с тем, что в последнее время Цзянь Ли вёл себя хорошо, совсем не так, как прежде, поэтому нужно было убедиться, что с ним все нормально, и предостеречь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в эту школу означает, что ты официально переходишь на третий год старшей школы. Что ты думаешь об этом?» – спросил мужчина, сделав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ещё не проснувшийся окончательно, с опухшими от сна глазами, не задумываясь, выпалил: «А что тут думать? Усердно учиться и каждый день добиваться успехов…» Из-за бессонницы прошлой ночью он проснулся немного раздражённым. Казалось, он больше не был так восприимчив к ауре Ци Сяояня и говорил очень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Сяоянь, не успев даже проглотить кофе, подавился и  сильно закашлялся: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это сказал, казалось, совершенно не осознавал своей странности. Он протянул Ци Сяояню салфетку и сказал: «Вот…», – не забыв при этом запихнуть в рот ещё один кусок сэндвича.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выдержал это молча. Если бы слова вроде «усердно учиться» сорвались с уст Цзянь Ли, это было бы для него как восходящее на западе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этого ребёнка в дом, когда тому было десять лет. Поначалу его успеваемость была вполне приличной, но со временем он потерял всякий интерес к учёбе. В последний год Ци Сяоянь вспомнил, что Цзянь Ли был последним в рейтинге среди учеников его класса. Он не мог точно вспомнить, в каком именно списке, но он точно входил в пятёрку худших.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рот, отложил салфетку и уставился на молодого человека, сидевшего перед ним и пьющего молоко с закрытыми глазами.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молока, Цзянь Ли в замешательстве посмотрел на Ци Сяояня: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скривил губы, понимая, что не стоит ожидать слишком многого от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Сяоянь молчит, Цзянь Ли сосредоточился на еде. Впереди был всего лишь третий год старшей школы. Худшее, что могло случиться, – это начать всё сначала. Хотя в прошлой жизни он мог поступить лишь во второсортный университет, он должен был исправить свои ошибки, если ему приходится начинать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кого-то другого, а для своей будущей жизни. Без родителей и какой-либо поддержки ему придётся работать вдвое больше,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выбранная для него Ци Сяоянем, неожиданно оказалась совсем не аристократической. Цзянь Ли был крайне удивлён. Эта средняя школа № 3 в городе была печально известным «концлагерем дьяволов». В среднем 93,9% учеников каждого класса проходили отбор на первый уровень. В среднем! Детей, которые учились здесь, почти наверняка ждало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пугающая статистика.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http://bllate.org/book/14343/1270395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