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тебя несколько дней. Ты здесь работаешь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голоса по спине Чу Муюня пробежал холодок, и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мрачное выражение лица Лу Ханьчжана и его нахмуренные брови. Фигура Лу Ханьчжана напомнила ему кое-кого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Великого Императора становилось холодным, его подавляющая аура заставляла подчинённых в ужасе преклонять колени, дрожа и теряя контроль над мочевым пузырём. Чу Муюнь, которого он баловал, боялся его меньше всех, но даже он почувствовал укол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модель, — запинаясь, ответил Чу Муюнь, отступая назад и опуская голову. Теперь он вёл себя так покорно, что от его былой самоуверенности не осталось и следа. — Мой друг заболел, поэтому я подменяю его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действительно был похож на вулкан, готовый вот-вот извергнуться. Он не мог объяснить почему, но его первой реакцией на то, что Чу Муюнь работает моделью в ночном клубе, была чистая ярость — каждая клеточка его тела кипела от гнева! Хотя Чу Муюнь был для него незнакомцем, с которым он даже не обменялся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бледное от боли лицо Чу Муюня и то, как тот опустил голову в притворном повиновении, даже зная, что это игра, Лу Ханьчжан понял, что не может дать волю своему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Вулкан был запечатан, а обезумевшим тигру вырвали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...Пойдём со мной, — сказал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Муюнь, послушный, как перепёлка.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 ужасе и недоумении наблюдала за происходящим. Неужели этот юный модель-мужчина — любовник наследного принца? Если бы она знала раньше, то никогда бы не осмелилась его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сидевший неподалёку, чуть не выколол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маленькая звёздочка не смог переспать с его двоюродным братом? Что сейчас происходит? Он думал, что Лу Ханьчжан пришёл просто так, но, похоже, он пришёл, чтобы... забрать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— подумал Чжоу Вэй. Неужели Лу Ханьчжан, вечный холостяк, наконец-то расцвёл?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оцепенения, Чжоу Вэй украдкой потянулся за телефоном, намереваясь тайно заснять происходящее и поделиться видео в групповом чате, чтобы посплетничать. Но как только его рука шелохнулась, Лу Ханьчжан обратил на него свой ледяной взгляд и протянул руку с непроницаемым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не осмелился сопротивляться. Он обеими руками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постучал по экрану, прежде чем вернуть его на место. Он не только удалил видео, которое только что снял Чжоу Вэй, но и очистил все предыдущие публикации Чжоу Вэя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Ханьчжан с холодным выражением лица помог Чу Муюню подняться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они полностью исчезли из поля зрения, Чжоу Вэй осмелился открыть WeChat. В групповом чате, где не было Лу Ханьчжана, он лихорадочно печатал: [Вы не поверите! У наследного принца теперь есть наследная принцесса!!!]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мгновенно заполнился более чем 99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сели в машину, Чу Муюнь всё ещё пребывал в оцепенении, словно плыл в тумане. Как появился Лу Ханьчжан? И как он застал его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заводится двигатель,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Не в силах собраться с мыслями, он медленно добавил: — Ко мне или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 мне, — подумав немного, сказал Чу Муюнь. — Мой сын будет волноваться, если не увидит меня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кроликом с собачьим характером — очень приставучим. Затем он протараторил адрес своей нынешней съёмной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Ханьчжана расширились от удивления. Сын? Когда это произошло? Он был женат, у него был сын, и он всё ещё работал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задать ещё несколько вопросов, но Чу Муюнь прислонился к плечу Лу Ханьчжана,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голова, он был измотан и не допил свой последний бокал, из-за чего едва держался на ногах. Но близость Лу Ханьчжана дарила такое глубокое чувство безопасности, что Чу Муюнь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Чу Муюня промокла насквозь, а кондиционер в машине работал на полную мощность. Он инстинктивно свернулся калачиком, слегка дрожа. Лу Ханьчжан снял пиджак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подъехала к жилому комплексу, о котором говорил Чу Муюнь. Лу Ханьчжан толкнул его, но Чу Муюнь продолжал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уставился на него так, словно увидел привидение, когда его босс приказал ему оставаться на месте, а затем подхватил Чу Муюня на руки и понес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Лу Ханьчжан поднял безвольную руку Чу Муюня и проверил каждый отпечаток пальца. Щелчок.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занёс Чу Муюня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Лу Ханьчжан размышлял о «сыне», мысленно готовясь к возможной встрече с «женой и ребёнком» Чу Муюня и решая,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Ханьчжан вошёл, он окинул взглядом комнату при тусклом свете уличного фонаря, проникавшем через окно гостиной. В обувном шкафу стояла только мужская обувь, а из домашней одежды была только одна пара тапочек. Здесь не было ни признаков того, что здесь живут ребёнок, ни каких-либо признаков того, что здесь живёт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Чу Муюня в спальню, снял с него верхнюю одежду, переодел в лёгкую пижаму и укрыл одеялом. Закончив, Лу Ханьчжан встал, готовясь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безмятежное спящее лицо Чу Муюня, он почувствовал внезапный жар внизу живота, первобытное желание... превратиться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наклониться и прикоснуться к этим слегка приоткрытым пухлым губам, запустить пальцы в эту тонкую талию, которая казалась такой хрупкой, что могла сломаться от малейшего давления,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расслабиться. Ему оставалось только в смятении отступить. Казалось, Чу Муюнь был обречен стать его погибелью, постоянно подталкивая его к потере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Из шкафа донёсся внезапный шум. Лу Ханьчжан подошёл ближе, наполовину ожидая застать там любовника или «сына» Чу Муюня, и рывком распахнул дверь. Внутри он увидел только большого упитанного кролика. Если бы его уши не шевелились, он бы принял его за мягкую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Муюнь, выпив лишнего, беспокойно спал,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ему приснился странный сон. В нём Великий Император вошёл в комнату, его фигура вырисовывалась на фоне света, а черты лица были неразличимы из-за резкого контраста света и тени. Прислонившись к дверному косяку, Великий Император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Император Войны. Для восстановления требуется ещё сто миллиардов. Если у тебя получится, я сделаю тебя своей императорской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у меня нет таких денег, — заикаясь, произнёс Чу Муюнь, глядя, как Великий Император бросает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сто миллиардов, он работал барменом в ночном клубе и должен был продать 56 818 182 бутылки «Пикового туза» или 2 500 000 порций «Большого шлема». Он трудился день и ночь, складывая заработанные деньги в копилку, только для того, чтобы вернуться домой и постирать нижнее бельё Великого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не удалось достичь отметки в сто миллиардов. Он и Великий Император были арестованы за бредовый заговор с целью свержения правительства. Бывший Тиран и Коварная Супруга теперь шили зонтики на швейных машинках в тюрьме и посещали идеологические занятия, на которых узнавали, что «социалистическое общество принадлежит народу»…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Абсурдно, но на удивление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Лу Ханьчжану тоже приснился сон. Его сон был гораздо проще и жестче. Он прижал кого-то к земле, лицо красавца пылало от желания, его пальцы слабо сжимали тонкую талию, ресницы дрожали, красавец выкрикивал его имя, но он не мог разобрать,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Муюнь проснулся с пульсирующей от похмелья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виски, размышляя: Неудивительно, что Чжан Чэнь внезапно заболел, ведь он каждый день жил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прислал несколько сообщений в WeChat, в которых спрашивал, как у него дела. Чу Муюнь ответил, заверив его, что всё в порядке, но не стал раскрывать, что он закрыл сделку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Как раз в тот момент, когда он валялся в постели и играл в телефоне, в дверь постучали (дверной звонок уже давно был сломан). Чу Муюнь вскочил, натянул тапочки и поспешил в спальню,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Великий Император,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за дверью, заставил Чу Муюня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утреннего света вырисовывался высокий силуэт с тёмными и глубокими глазами. На мгновение Чу Муюню показалось, что перед ним «Великий Император, которому для восстановления нужны ещё сто миллиардов».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иллюзия исчезла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волосы, сшитый на заказ костюм и роскошные часы — этот мужчина излучал ауру безупречного делового человека. По крайней мере, он кажется психически здоровым, — подумал Чу Муюнь. — Слава богу, Великий Император не планирует восстание. Мне вполне нравится моя нынешняя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Мужчина выглядел растерянным. — ...Великий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Н-наследный принц, доброе утро, — запинаясь, произнёс Чу Муюнь, медленно восстанавливая в памяти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Лу Ханьчжан выглядел так, будто собирался отругать его, но он не только отвёз его домой, но и пришёл навестить на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