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Муюнь предавался приятным сновидениям, видео с его танцем в ночном клубе стало вирусным в Douyin1. Количество лайков и репостов возросло необычайно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Китайская платформа для создания и обмена короткими видео. Это китайская версия TikTok от компании ByteDance.)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удовольствие для моих глаз!]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манящий, такой потрясающий!]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стать Садако2 и проползти сквозь экран, чтобы увидеть его вживую...]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Главный антагонист серии романов и фильмов «Звонок».)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решили, что танцор — обычный человек, но некоторые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молодой господин Се из «Что приносит радость»?]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приносит радость» — провальная дорама, у которой было мало зрителей, а роль Чу Муюня была второстепенной и исчезла из сюжета всего после двух эпизодов. Разрозненные комментарии, в которых упоминался его персонаж, потонули в потоке хвалебных отзывов о его внешности и танцевальных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Муюня разбудил телефонный звонок. На экране высветился номер Сунь Пина, его бывшего менеджера в «Тяньшэн», про которого он практически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сегодня в компанию, — сказал Сунь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окончательно оформить моё увольнение, верно?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 спеша встал, умылся и оделся. Он купил набор сэндвичей с овсяным молоком в ресторане рядом с его жилым комплексом и медленно съел их за столиком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завтрак в этом престижном районе, окружённом элитными кварталами, стоил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вызвал такси до «Тяньшэна».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 снимался в дорамах и не появлялся на публике больше полугода, и всё это время он не появлялся в «Тяньшэне».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развлекательная компания, основанная в конце прошлого века, возвышалась над улицей. Её небоскрёб украшали четыре серебряных иероглифа «Тяньшэн Медиа». Фасад здания был немного обветшалым, а стёкла — пыльными.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пропустили внутрь, Чу Муюнь показал охраннику своё удостоверение сотрудника. В вестибюле было шумно из-за торопливых шагов людей, которые сновали туда-сюда. Некоторые были в чёрных масках, из-за чего было невозможно отличить сотрудников от знаменитостей. Он вошёл в лифт и направился прямо в кабинет своего менеджера Сунь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никогда сюда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у него была такая возможность, Чу Муюнь с удовольствием вытащил бы Сунь Пина — человека, который заставлял его ходить на пьянки, — на улицу и забил бы его до смерти кнутом. В качестве второго варианта можно было бы запереть его в мешке и хорошенько отдубасить.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— Сунь Пин сидел за своим столом. Это был мужчина средних лет с лишним весом и крысиными глазками, которые изучали Чу Муюня с головы до ног. — Как прошли твои полгода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Неплохой был отпуск, — ответил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денег? — Сунь Пин усмехнулся, решив, что Чу Муюнь просто храбрится. Он непринуждённо откинулся на спинку стула и 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отрезал Чу Муюнь. — Я здесь, чтобы оформить документы. Ты собираешься их обработать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Сунь Пин попытался затянуть процесс, Чу Муюнь встал бы и ушёл, предоставив своему помощнику заниматься бумажной работой. Во время их последней встречи Цзинь Мин пообещал как можно скорее назначить ему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стал ещё вспыльчивее. Подцепил богатую мамочку в ночном клубе? — спросил Сунь Пин, совершенно не обращая внимания на холодное поведение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нахмурился. Как этот парень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Сунь Пина не было связей, которые помогли бы ему проникнуть в окружение Чжоу Вэя или Лу Ханьчжана. Он случайно наткнулся на видео в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отодвинули на второй план больше чем на полгода, этот мой маленький актёришка, должно быть, был в отчаянии. Он даже не согласился работать барменом, так зачем ему опускаться до уровня модели? Может ли он вообще позволить себе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сможешь всё изменить с помощью этого? — усмехнулся Сунь Пин. — Эти богачи просто развлекаются. Они меняют людей, как одежду. Как думаешь, сколько денег они на самом деле потратят на тебя? Как только ты им наскучишь,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это не твоё чёртово дело! Ты что, не понимаешь человеческого языка?! — Чу Муюнь хотел ударить его, но не хотел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Жирное лицо Сунь Пина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нужно было дождаться, пока мне назначат помощника, и взять его с собой. Я бы заставил его выбить из этого парня всю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оставим это. — Сунь Пин, который редко смягчал тон, понял, что разговор вот-вот сойдёт на нет. — Я позвал тебя сюда не для того, чтобы обсуждать расторжение контракта. У меня есть сценарий, который идеально тебе подойдёт, — четвёртый главный мужской персонаж в веб-сериале. Если ты подпишешь продление контракта, роль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Чу Муюнь не сможет отказаться от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Папики и мамочки, которых можно встретить в ночных клубах, могут быть готовы бросить несколько мелких купюр, купить ему духи или украшения — это был абсолютный предел. Проницательный взгляд Сунь Пина на две секунды задержался на настоящем браслете, украшавшем запястье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добиться того, чтобы кого-то взяли в постановку, было совсем другой историей. Для этого требовались деньги, ресурсы и связи — то, чем не могла распоряжаться обычная «богатая леди» с небольшим количеством свободных денег. Даже если бы она могла, такое отношение было бы уместно только в случае с постоянными содержанцами, а не с мимолетными романами в ночных клубах с моделями-мужчинами.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Пин видел, в каком отчаянии был Чу Муюнь. Теперь, когда ему предложили четвёртую главную мужскую роль в веб-сериале, какой у него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был искренне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готов предоставить мне какие-то ресурсы? Или это просто приманка, чтобы заманить меня в очередную десятилетнюю ловушку? — Его первый контракт был рассчитан на пять лет; при продлении срок увеличился бы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Я только что понял, что у тебя ещё есть нераскрытый потенциал. Если ты сосредоточишься на актёрской игре, у тебя может появиться шанс добиться успеха в этой сфере, поэтому я решил дать тебе ещё один шанс. Ты ведь ещё не нашёл новое агентство, не так ли? Вот тебе готовый шанс. Это всего лишь веб-сериал, но оригинальный роман довольно популярен, а интеллектуальная собственность узнаваема. Хорошенько подумай, это предложение недолговечно.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Пин немного преувеличил: популярность оригинального романа была лишь умеренной. Но Чу Муюнь находился настолько низко в рейтинге, что не мог позволить себе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сериал? Как называется оригинальный роман? — Чу Муюнь изобразил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«Счастливая звезда». Можешь проверить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Чу Муюнь получил нужную ему информацию. Он широко улыбнулся. — Тогда я буду следить за рейтингами этой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у меня новое агентство, и я скоро запускаю проект. Давай сравним популярность наших двух дорам,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 И, экспертом по маркетингу, известным своей неоднозначной репутацией, создать ажиотаж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Ло И потерпит неудачу, у меня всё равно останусь я сам. В худшем случае я просто буду вести себя мило и заставлю Великого Императора купить мне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документов об увольнении, то его новый помощник займётся ими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Муюнь говорил, он оглядывал кабинет в поисках чего-нибудь полезного. Подойдёт металлический органайзер для ручек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бывал в этом кабинете несколько раз и знал, что здесь нет камер видеонаблюдения. Встав, он быстро схватил органайзер и ударил им Сунь Пина по лбу. Ручки, карандаши и ножницы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захлопнул дверь и запер её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яростный рёв Сунь Пина, похожий на лай бешеной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всё ещё стоял на этаже. Чу Муюнь запрыгнул внутрь и лихорадочно нажал кнопку «вниз». Только когда двери закрылись и лифт начал плавно опускаться,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но его бешено колотящееся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Пина отразились сначала изумление, а затем ярость...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будет нанять двух крепких телохранителей, когда помощник придёт оформлять документы об увольнении, на случай, если Сунь Пин что-нибудь предпримет. Он мог бы одолжить их у Лу Ханьчжана на день, у него наверняка есть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