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Муюнь обернулся и увидел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намеренно закричал во весь голос, поддавшись злому умыслу.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держал зла на Чу Муюня, но сильно подозревал, что Лу Ханьчжан силой захватил «Хуаши» исключительно ради Чу Муюня, и это вызывало у него неприязнь к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наследная принцесса! Да пребудет благословение с наследной принцессой!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Все они слышали, как Чжоу Вэй разглагольствовал на эту тему в их групповом чате, и теперь наконец увидели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безусловно, красив, — подумали они. Наследному принцу действительно нравятся такие, в которых есть что-то соблазнительное.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постели он, вероятно, еще более соблазнителен, — размышляли они, — но мы этого никогда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 Чу Муюнь с непринуждённой грацией. — Пожалуйста, не нужно формальностей.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наследная принцесса — актёр, — сказал кто-то с натянутой улыбкой. — Не могли бы вы рассказать мне о своей работе? Я подпишусь на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содержал завуалированное оскорбление, подразумевавшее, что у него нет никаких выдающихся достижений и что он всего лишь содержанец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остался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ни одной значимой работы, но они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все присутствующие на банкете были либо богатыми, либо влиятельными людьми, он с улыбкой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месте я бы воспользовался этой возможностью и заручился моей поддержкой прямо сейчас. Плата пока что небольшая. Как только я стану знаменитым, вы заработаете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нагрузив свою тарелку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за его спиной пробежал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вполне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своими глазами. Как это может быть подделкой? — усмехнулся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оставался холостяком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кругу общения знали эту старую историю, произошедшую много лет назад. Предыдущие поколения семей Лу и Ли были близки, и они вскользь упомянули о детской помолвке. В то время это было просто мимолетное замечание, которое никто не воспринимал всерьез. Позже Лу Ханьчжан вырос и стал необычайно способным и красивым мужчиной, и дочь семьи Ли влюбилась в него. Тогда семья Ли возобновила старое соглашение в надежде устроить их брак. Но Лу Ханьчжан решительно отказался, и старый мастер Лу не смог его переубедить, так что вопрос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желая сдаваться, продолжала представляться его невестой. Когда они столкнулись на банкете, Лу Ханьчжан публично унизил её, не оставив ей ни единого шанса. Госпожа Ли плакала до тех пор, пока у неё не опухли глаза, и той же ночью бежала из страны, ни разу не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настоящей холодной, неприступной ледяной горой, не знающей пощады даже к женщинам. То, что Чу Муюнь осмелился признать себя «наследной принцессой», должно означать, что это правда,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перешёптывались, Чу Муюнь был занят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очень вкусным, и он даже смешал слабоалкогольный коктейль из рома, сока лайма и спрайта, чтобы дополнить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с улыбкой подошла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суперзвезда, не хотите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Ханьчжан вошёл, Чу Муюнь был увлечён беседой с Мэн Цинь, женщиной-предпринимателем.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элегантная и утончённая женщина была генеральным директором отечественной косметической компании «Шумейцзя1». Она пригласила Чу Муюня сняться в печатной рекламе их нового продукта — крема «Древний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舒美佳 [shū měi jiā] — Удобство. Красота.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Цинь считала, что образ и манера поведения Чу Муюня идеально подходят для бренда. Она случайно оказалась рядом, когда он разговаривал с группой людей, и незаметно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Подпиши с ним контракт сейчас, пока гонорары за рекламу ещё низкие, — подумала она, — как только он станет знаменитым, это будет просто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идея показалась ей довольно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наследного принца Пекина восхождение Чу Муюня к славе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 Муюнем было легко работать. Когда ему предложили рекламный контракт от человека, который казался искренне заинтересованным, он, естественно, согласился. Он дал Мэн Цинь контактную информацию своего менеджера Цзинь Мина, пообещав, что тот позже займётся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Чу Муюнь случайно оглянулся через плечо и заметил, что пришёл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Цинь тоже увидела его. Улыбнувшись и кивнув,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вас отвлекать. — Она изящным движением подняла свой бокал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встал, развернулся и поспешил к Лу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предложение!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Муюня заблестели от восторга, а на лице расплылась самодовольная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 пробормотал Лу Ханьчжан. Изначально он планировал, что Чу Муюнь будет налаживать связи на приёме. Если Чу Муюню это было бы не интересовало, и он просто хотел бы схалявить, то это тоже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босс, мне нужно в туалет, но я не знаю, где он, — сказал Чу Муюнь. — Не мог бы показать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Туалетную комнату легко найти. Просто выйди из банкетного зала, иди прямо до конца коридора и поверни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заблужусь! У меня нет чувства направления. Просто проведи меня~, — перебил его Чу Муюнь, по-детски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Лу Ханьчжан понял, что не может заставить себя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банкетного зала, держась за руки, и за ними тянулся шлейф изумлённых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морально подготовились, видеть, как ледяной принц Пекина так тепло улыбается, было всё равно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неподалёку, всего в нескольких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элитного частного клуба, уборная была роскошно обставлена. Все поверхности блестели от полировки, даже раковины выглядели так, будто их позолотили. Не было и намёка на неприятный запах; в воздухе витал тонкий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затащил Лу Ханьчжана в отдельную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кое-что сказать. Здесь неудобно.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Почему это похоже на сомнительную сделку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мысли, он позволил Чу Муюню затащить себя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кабинки закрылась, Чу Муюнь придвинулся вперед и привстал на цыпочки, чтобы поцеловать Лу Ханьчжана. Ему это не удалось: его продвижение остановили крепкие мускулистые руки Лу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Замкнутое пространство мгновенно напомнило Лу Ханьчжану о двух принудительных поцелуях, которые он пережил в спускающемся лифте. Его инстинкты обострились, и он мгновенно отреагировал на внезапный выпад Чу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попытался вырваться, но его усилия были тщетны. Он не мог сравниться в силе с Лу Ханьчжаном.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Муюнь, — Лу Ханьчжан нахмурился и строго произнёс: — Ты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сдался Чу Муюнь с обиженным видом. — У меня действительно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из-под воротника рубашки серебряную цепочку. На ней висели две платиновые запонки с инкрустацией из чёрного оникса, которые он тщательно спрятал под одеждой. Он приложил немало усилий, чтобы пронести их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снял запонки с цепочки. Два маленьких кусочка в форме четырёхлистного клевера спокойно лежали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узнал бренд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Чу Муюнь сказал, что не сможет заплатить даже за аренду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которые ты мне дал, — ответил Чу Муюнь. — Я не стал покупать дорогой браслет, а на оставшиеся деньги купил тебе эти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как ни в чём не бывало, словно признаваясь, что потратил деньги Лу Ханьчжана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 Лу Ханьчжана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прямота подкупала, и Чу Муюнь с лёгкостью мог бы оставить деньги себе, вместо того чтобы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Лу Ханьчжан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купи себе дорогой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об этом мы подумаем позже. Давай я надену на тебя эти запонки. — Чу Муюнь сделал паузу, а затем добавил: — Ты думаешь, тебе будет неловко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часы на запястье Лу Ханьчжана, которые стоили в десятки раз дороже запонок.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я их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протянул руку и тонкими светлыми пальцами аккуратно застегнул запонки. Хотя они предназначались для рубашки, их тепло, казалось, передалось коже Лу Ханьчжана, вызвав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запонки были закреплены, Чу Муюнь поднял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