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только почувствовал слабый хороший аромат. Прежде чем мужчина успел среагировать, Мин Хэн быстро отстранился от его тела. В этот момент мужчина только почувствовал, что его руки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случайно и ничего не имел в виду», - Мин Хэн немного неловко взглянул на Шен Мохана. Он действительно не преследовал никаких корыстных целей. Он просто слишком долго сидел на корточках и слишком стремительно встал. На самом деле, чувство головокружения длилось всего две или три секунды. К счастью, он отреагировал быстро, ах, это было неловко. Шен Мохан, должно быть, подумал, что он сделал это специально.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него, промолчал, развернулся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поднял глаза и увидел, что Мин Сяо стоит у двери со спокойным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«Я ухожу», - продолжил Шен Мохан, проходя мимо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коснулся своего носа и подошел: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посмотрел в его красные глаза, очевидно его младший брат плакал: «Твой телефон выключен, и ты не вернулся домой. Ты прятался здесь и плакал в одиночестве?»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«Эээ ... Нет, мой телефон разряжен ...» В эти дни гремел гром. Он не осмелился зарядить его вчера вечером. Когда Чжэн Ванян позвонила сегодня утром, батареи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смотрел, как младший брат опустил голову и выглядел так, как будто он сделал что-то не так, его сердце стало мягким. Ему стало все равно, почему он не пошел домой, а спрятался здесь и плакал. Он поднял руку и потер голову братца, его холодный тон смягчился: «Давай, поехали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 ударил гром и за окном сверкнула молния. Мин Хэн был так напуган, что обнял Мин Сяо за руку, хотя он и боялся, но чувствовал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был ошеломлен и внезапно понял, почему он остался здесь один и не пошел домой. Братец... боится грома?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вспомнил, что когда Мин Хэн был ребенком, он боялся не только грома, но и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пробирался в его комнату, чтобы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Мин Сяо захотелось немного посмеяться. Он повернул голову и взглянул на братца, державшего его за руку. Этот ребенок, с этим небольшим мужеством, переехал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Мин Хэн не обладал навыками чтения мыслей, и он не знал, о чем думает Мин Сяо, иначе ему пришлось бы выплюнуть глоток старой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смелее цыпленка!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 боится только грома, тьмы, призраков, змей, боится ...Эээ ... ладно, ладно, он действительно, немного робкий…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 это можно преодолеть. Мин Хэн очень хорошо справляется с этим. Он боится темноты и спит с ночником. Он боится призраков. Он кладет маленькое зеркало на тумбочку. Когда он боится грома, затыкает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грандиозная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Кхем, он пожалуй отвлекся, вернись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держал Мин Сяо за руку, несмотря на ветер и дождь, молнию и гром, его сердце чувствовало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внезапно почувствовал, что так хорошо иметь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взглянуть искоса на этого человека, который был на голову выше его самого. Он всегда считал людей в этом мире бумажными людьми. Он всегда чувствовал, что, может быть, однажды он вернётся  обратно, поэтому нет никакого смысла вживаться и чувствовать принадлежность…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Мин Хэн внезапно почувствовал, что, возможно ... ему стоит попытаться интегрироваться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больше относиться к этим людям как к бумажным людям. Это все настоящие, настоящие люди из плоти и крови.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сила руки Мин Хэна, держащей Мин Сяо, не могла не напрягаться, и весь человек внезапно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были всего в одном метре от Шен Мохана перед ними. Когда они вышли из города кино и телевидения, Мин Хэн увидел, как Шен Мохан бросился под дождь, и быстро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 на мгновение, а потом понял, что Шен Мохан приехал сюда специально, чтобы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