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Хэн поехал в компанию после двух дней отдыха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новичок, который только что дебютировал. Первоначальный владелец  уже играл в драме раньше, и он все еще на улице. Он совсем не популярен, и в принципе его никто не будет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сказал, что ресурсы компании могут быть выбраны им самим, но он отказался, потому что не хотел, чтобы его называли «привносящим капитал в группу», «охраняемым», «с золотым мастером» и другими ярлыками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собственная сила,  и ему не нужно полагаться на отношения  с Шен Моханом.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прибыл в компанию, после встречи с агентом Сюй Чуанем, Мин Хэн прямо сказал ему, что он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 я не буду полагаться на мистера Шена в выборе сценария. Надеюсь, вы понимаете, что я имею в виду. Если будет подходящая роль, я пойду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был ошеломлен, как будто не ожидал, что Мин Хэн скажет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озадачен, разве  в «Орден Баухинии» он не полагался на отношения с мистером Шеном, чтобы получить роль второго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только однажды встречался с Мин Хэном и никогда не разговаривал долго. Он не знал Мин Хэна как личность, но до этого слышал некоторые слухи о Мин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смотрел драму, в которой Мин Хэн снялся раньше. Он мало говорил об актёрской игре, да и вообще не было никакой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лицо Мин Хэна действительно подходит для большого экрана. Его внешний вид чистый и естественный, и нет никаких признаков использования пластической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актерских навыков, он думает, что Мин Хэн может сыграть персонажа, похожего на его собственную личность. Так что он будет действовать в своем истинном характере, а позже он может постепенно находить время, чтобы практиковаться в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ему немного любопытно. Ведь то, что Ван Юлин, сценарист «Ордена Баухинии», как известно, очень суровая. Может ли она на самом деле согласиться позволить Мин Хэну сыграть мужчину номер два в «Ордене Баухинии»?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хотел задать этот вопрос сразу же, когда он встретил Мин Хэна. Но Шен Мохан был там в то время, и он боялся расстроить Шен Мохана, поэтому он не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всегда думал, что Мин Хэн получил роль мужчины № 2 «Ордена Баухинии» из-за отношений с Шен Моханом. Но сейчас Мин Хэн сказал, что не будет полагаться на отношения Шен Мохана в будущем. Он принимал это, но он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полагается на отношения Шен Мохана, какие ресурсы они могут получить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Мин Хэн - новичок, который только что дебютировал, и его единственная работа все еще не выпущена, а его актерские способности почти равны нулю. Да и сам он устаревший агент, и хорошие ресурсы компании ему просто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действительно не полагаетесь на отношения Шен Мохана,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Хэн посмотрел на выражение его лица, он понял,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«Брат Чуан, тебе не нужно так много думать. Поскольку ты решил быть моим агентом, ты должен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прав. Поскольку я выбрал быть твоим агентом, я должен тебе поверить». Сюй Чуань кивнул и перестал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Мин Хэн сказал, что не полагался на отношения Шен Мохана, то не стоит полагаться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отложил свои мысли и достал из ящика стола два сценария: «Посмотрите эти две драмы, одна - о киберспорте в кампусе, другая - о войне Китайской Республики, осталось только две маленькие роли второго плана. Если тебе интересно, я позвоню команде, чтобы записаться на прослушивание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Сюй Чуань думал, что Мин Хэн будет использовать отношения Шен Мохана и напрямую возьмет на себя мужчину второго или роль третьего мужчины. Но поскольку Мин Хэн не хотел полагаться на отношения Шен Мохана, он мог взять только небольшую вспомогательную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Мин Хэн не выберит никого из них, он не беспокоится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 я пока не планирую сниматься в этой сцене. У меня есть другие дела в последнее время. Что касается съемок, я хочу дождаться трансляции «Ордена Бухании», чтобы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был ошеломлен и вскоре понял, что имел в виду Мин Хэн: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два дня отдыхал дома, зарегистрировался на официальном сайте отдела каллиграфии Ассоциации китаеведов и поехал в страну Б для участия в 182-й Международной конференции по обмену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ему посчастливилось быть членом Китайской академии живописи и каллиграфии, а также он был самым молодым членом Китайской академии живописи и каллиграфии, чем он больше всего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любит каллиграфию, это его лучший талант помимо актерского мастерства. Ничто не может остаться неиспользованным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сказал об этом семье Мин. Он только сказал, что хочет поехать в страну Б, чтобы поиграть на несколько дней. В результате Чжэн Ванян, Мин Личэн и Мин Сяо подумали, что он собирается поехать туда с Шен Моханом. Так что они не спрашивали его о деталях. У Чжэн Ваньян и Мин Личэна все еще были выражения: «Мо Хан здесь с вами, мы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тоже промолчал, но он не стал отрицать их мыслей о том, что он и Шен Мохан теперь вместе. Кроме того, между ним и Шен Моханом…это был только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 часов утра 4 ноября Мин Хэн сел в самолет, направлявшийся в страну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ноября в самом большом зале каллиграфии в центре столицы страны Б прошла Международная конференция по обмену каллиграфией. Сегодня собрались каллиграфисты со всего мира, это было так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утра перед Залом каллиграфии уже собралась толпа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конференцию по обмену каллиграфией приглашены именитые гости из разных стран, обычные гости, прохожие и СМИ, слышащие о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цель этой конференции по обмену каллиграфией не так проста, как обмен и обучение. Многие люди не знают, что это на самом деле объявление войны Министерством национальных исследований и культуры Китайской ассоциации национальных исследований.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доходит до этого, мы должны поговорить о происхождении этого разногласия  между страной Б и Китаем.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китайская культура имеет тысячелетнюю историю. Китайские иероглифы также эволюционировали, от множества сложных шрифтов в прошлом до упрощенных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кто-то обнаружил, что язык страны Б, похоже, совершенно такой же, как и язык Китая. Как и страна H, страна Б является относительно поздней цивилизацией. Их цивилизация не смягчила исходный текст, но пропустила создание текста и приняла китайские иероглифы в качестве официального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около двух тысяч лет назад, когда в стране Б не было слов и она все еще находилась в стадии невежества, китайские иероглифы принесли цивилизацию в страну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страна Б позже создала свой собственный шрифт Beauty Body, но все знают, что так называемое Beauty Body в стране Б на самом деле не отличается от Хуаси Империи. Это просто небольшое изменение в Хуаси.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жителей страны Б толстокожие лица, и они не только отрицают это, но и с гордостью проводят Конференцию по обмену с Китаеведами. К настоящему времени проведено 182 заседания Конференции по обмену китаеведов.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Мин Хэн не знал, что сегодняшняя конференция по обмену каллиграфией на самом деле была войной без табачного дыма между страной Б и Китаем.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был в хорошем настроении и удаче: как только он подошел к воротам зала, он увидел знамя китайской команды. Однако, на первый взгляд, старикам в основном было за 50–60, а молодежи действительно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Хэн изначально шел к ним счастливо, но только когда он вышел вперед, он обнаружил, что лица людей, их выражения были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