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чувствовали себя немного неловко и не очень хотели есть фрукты, которые принес Се Сихэн. Однако Чи Ван уже отнес виноград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уверены, к какому сорту винограда он относится, но виноградины были крупными, сочными 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 удовольствием их ел, засовывая одну за другой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Шу Тинью пускает слюни от желания, он протянул ему одну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их принес, не стесняйся.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проглотил виноградину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Принимая услуги, ты остаешься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они наконец-то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 Тинью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употребление винограда может сделать кожу младенца светлее, а глаза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опять. Это просто суеверие. Достовернее верить, что раз у обоих отцов светлая кожа, то и у ребенка от природы будет 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Ван сделал паузу: почему ему так естественно представлялось, как будет выглядеть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Трое обменялись взглядами; все понимали, кто это, поскольку до проверки общежития еще не настало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первым подошел и открыл дверь. И действительно, это был Се Сихэн. На нем была серо-голубая пижамная рубашка. Яркий свет в коридоре подчеркивал его бледную кожу, делая отчетливыми вены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посмотрел на Чи Вана и заметил, что на нем были свободные пижамные штаны, закатанные снизу, обнажая часть икры. Его тапочки были шлепанцами. Се Сихэн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упала; тебе следует потеплее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не боюсь холода;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сменил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Се Сихэном в комнату 405. Открыв дверь и увидев, что внутри, он был ошеломлен. Он сделал несколько шагов назад, еще раз взглянул на номер комнаты, чтобы убедиться, что это действительно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а универ согласился на то, чтобы ты переделал комнату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Чи Ван был шокирован. Снаружи комната выглядела как обычная, но внутри все было совсем иначе. Четыре кровати и письменных стола были убраны, и интерьер напоминал небольшую спальню в квартире. Там стояла кровать длиной два метра и шириной 1,8 метра, а также книжные полки, шкафы, столы и стулья. Был даже небольшой чайный столик с доской для игры в го и пушистый коврик под ним. На стенах висели абстрактные картины, а на небольшой полке стояла ваза с несколькими веточками.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было довольно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вошел Се Сихэн и протянул ему пару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посмотрел вниз и увидел, что это были мягкие тапочки оранжевого цвета, как раз его размера, явно купленные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обувь, надел мягкие тапочки и вошел в комнату. Его встретил приятный аромат — неописуемый, но не похожий на обычные духи. Он был нежным и тонким, свежим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 Се Сихэна: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организовал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«да» — единственное слово, которое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сказать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опустил глаза, чтобы посмотреть на его улыбающееся лицо, отдаленно напоминающее то энергичное выражение, которое у него было, когда он впервые выступал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ослепительная улыбка, словно бриллиант, похожая на метеор, проносящийся по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Се Сихэн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Го. Ты знаешь,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Вана слегка померкла, он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сложная игра; он не мог просто так взять и освоить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мгновение удивился, но тут же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стремился осваивать новые навыки; чем больше,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подошел к чайному столику, снял тапочки и сел на ковер. Он взглянул на Чи Вана, который сразу все понял. Он подошел, подражая действиям Се Сихэна, снял обувь и босиком ступил на ковер, после чего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начал объяснять правила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доска для го. Эти точки здесь называются «звездами», а центральная звезда — «тэнгэн». Пустые точки вокруг камня — это его «свободы». Если эти точки заняты камнями противника, то этих свобод больше не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объяснил, говоря медленно, а Чи Ван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ознакомления с основами Се Сихэн позволил Чи Вану сначала поиграть черными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взял черный камень и поместил его в центральную точку тэнгэн.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поместил его на тэнгэн?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играю в Гобан*, я всегда занимаю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японская игра, в которую играют на доске для Го, где игроки по очереди пытаются первыми выставить пять фишек подряд (похожа на игру в крестики-нолики).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нечто важное, он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Го делается упор на общую стратегию. Первый ход на стадии тэнгэн создает нестабильную основу; его, как правило, не рекомендуется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Извини, позволь мне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собирался взять черный камень. Се Сихэн вытянул длинные пальцы и указал на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игры в точке «3-3» в углу; это одна из девяти звездных точек, о которых я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черный камень и положил его туда, куда указал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взял белый камень и положил его рядом с камнем Чи Вана. Пока Чи Ван продолжал расставлять камни, Се Сихэн указывал ему, куда ставить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первой игре не беспокойся о победе или поражении; считай это практическим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на его лице всегда сияла улыбка. Даже Се Сихэн казался ему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еще несколько раз взглянул на него, заметив перемену в его поведении. Он стал еще более серьезным в своих наставлениях.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твои черные камни окружают белые камни, остался всего один ход. У белых камней осталась только одна свобода. Если ты поставишь свой черный камень сюда, ты сможешь захватить все белые камни внутри окружения — это называется «захват камней».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поместил черный камень на последнюю свободу, запечатав белые камни и убрав их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кажется таким уж сложным;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 можно играть как в простом, так и в очень сложном стиле. Если вы не соревнуетесь, вы можете играть в более непринужденной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участвовал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сделал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участвовал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 профессионального уровня 9-го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настолько искусен?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Сихэна упал на удивленное лицо Чи Вана. Он невольно потер между пальцами белый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в отставку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Профессионал! Ты принес славу своей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Вана человек с такими навыками был подобен сверкающей золотой горе. Взглянув на Се Сихэна еще раз, он нашел его еще более привлекательным. Он был терпелив в преподавании — совсем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продолжить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комнату 404, Ло Ляньюнь и Шу Тинью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уже час 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давно ушли? О чем они так долго болтают?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уже есть ребенок, и Чи Ван решил его оставить. Наверняка им есть 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не ответил. Он понимал Чи Вана; хотя тот и был взволнован разговором с Шу Тинью, Чи Ван не позволил бы им воспитывать ребенка. Более того, он сам не стал бы воспитывать ребенка; он был весьма решительным человеком. С самого начала он говорил, что оставит ребенка на попечение отца. Поэтому для него было вполне естественно ладить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наконец вернулся как раз перед проверкой. Поскольку он жил по соседству, вернулся он быстро. И Ло Ляньюнь, и Шу Тинью видели исходящую от него радостную ауру. Его светлое лицо было покрыто здоровым румянцем, глаза сияли, как звезды на ночном небе, а губы были изогнуты в расслабленной улыбке — белые зубы и красные губы, необычайно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почувствовал боль в сердце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Вана расплылись в улыбке, обнажив его тигриный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узнал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Го! Должен сказать, это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все понял и больше ничего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в приподнятом настроении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научусь хорошо играть, может быть, я получу дан. Может быть, в будущем я смогу открыть студию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довольно сложным. Ты уже освоил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уверенно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Освоил! Если буду учиться у него еще месяц-другой, у меня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также ранее обучался у Чи Вана, но тот отговорил его от дальнейших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казался ему невероятно интересным; он быстро всему учился и стремился осваивать новое. Например, он умел играть на нескольких музыкальных инструментах и даже знал, как играть на суоне*. Из обрывков его рассказов следовало, что в старших классах Чи Ван подрабатывал, играя на суоне на деревенских похоронах, зарабатывая деньги и получая возможность семь-восемь раз в месяц обедать на банкетах.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Суона или сона — это китайский духовой язычковый инструмент с громким, ярким и пронзительным звуком. Представляет собой деревянный конический ствол с 8 отверстиями и металлическим раструбом. Используется в традиционных китайских оркестрах, на свадьбах, похоронах и народных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невольно погрузился в свои мысли. Вне зависимости от обстоятельств, Чи Ван всегда мог позаботиться о себе и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Чи Ваном и испытывал к нему еще больше уважения, питая необъяснимую неприязнь к Се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Эти двое, точно родную сестренку, оберегают Чи Вана)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Тинью предпочел промолчать, решив поддержать все решения Чи Вана. Поскольку Чи Ван хорошо ладил с Се Сихэном, он внешне не проявлял к нему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подозревал о внутренних переживаниях Шу Тинью; в тот момент он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«Обучение бесконечно» — таков был его девиз! Завтра были выходные; он мог продолжить обучение у Се Сихэна! Рано или поздно он выжмет из Се Сихэна все, что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 радостью лег спать, больше не испытывая чувства пустоты после увольнения с двух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 Ван снова проспал и проснулся только после семи утра. Ло Ляньюнь и Шу Тинью уже встали — один занимался уборкой, а другой только что вернулся с улицы, неся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— жареная лапша в соусе из второй столовой, твоя любимая, — сказал Ло Ляньюнь Чи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сонно встал с кровати. Спускаясь по лестнице, он поскользнулся и чуть не упал. Шу Тинью закричал и бросился на помощь, но Чи Ван ухватился за перила и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небольшая неприятность.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теперь полностью проснулся. Когда он спустился, и без того шатающиеся перила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ужасная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пошел умыться. После этого он открыл свой набор инструментов и принялся ремонтировать перила. У него под рукой были основные запасные части, поэтому он быстро прикрепил перила обратно. Затянув их гаечным ключом, он убедился, что они надежно закреплены.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прошел гладко, и Ло Ляньюнь и Шу Тинью к этому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умел чинить самые разные вещи! Он даже разбирался в плотницком деле! Спросите его, есть ли что-то, чего он не мог сделать — нет; он даже ребенка мог родить!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собрал свои инструменты и уже собирался завтракать, когда в дверь общежития постучали. Шу Тинью пошел открыть, это был Се Сихэн.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держал в руках антикварного вида коробку для еды. Увидев, как Шу Тинью открыл дверь, он слегка приподнял коробку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что-нибудь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взглянул на него. Его взгляд оставался равнодушным, но слова были проникнуты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завтрак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http://bllate.org/book/14359/1343533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