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для Гу Цзицина стало появление Инь Лань прямо перед вылетом.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Нового года она ежедневно звонила, присылала одежду и домашнюю еду. Иногда под коробками с пирожными прятались пачки купюр – словно боялась, что сын останется голодным. Новые рецепты тут же отправляла Чжоу Цыбаю: «Обязательно понравится Цзицину!»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 детства не был жадным. Осторожная материнская забота согревала его. Но, зная тревожный характер Инь Лань, он скрыл переезд за границу. Однако она узнала и за десять минут до регистрации ворвалась в аэропорт с огромным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самый лучший. Раньше мама мешала, но теперь делай всё, что хочешь. Я всегда с тобой. – Её объятия были тёплыми 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Гу распаковал чемодан: банки Lao Gan Ma, домашний соус, одежда на все сезоны. В кармане куртки нащупал доллары. Деньги оказались в каждой вещи – даже в носках с утятами высыпались центы. Перебирая монеты, Гу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понял: любви учатся всю жизнь. Инь Лань – упрямый ученик, а Чжоу Цыбай – прирождённый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месяцы в новой стране дались тяжело. Культурный барьер, предвзятость, учебная нагрузка. Группы избегали его на проектах. Давление усиливалось среди талантов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мягкий акцент и восточная красота располагали людей. Умение печь и аккуратность покорили хозяйку – она разрешила пользоваться печью. После нескольких вечеринок с тортами и высоких оценок Гу стал желанным участником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был жёстким: подъём в 6:30, занятия, исследования до ночи. Фастфуд, редкие порции риса с Lao Gan Ma. Видеозвонки с Чжоу случались на стыке рассвета и заката. Часто Гу засыпал под его голос. Чжоу не вешал трубку – смотрел, как тот спит, целовал экран, чертил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думал, что просто не привык. Но со временем осознал: это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утрам, когда Чжоу одевал его и кормил завтраком. По велосипедным поездкам, где Чжоу закрывал его от ветра и солнца. По свиным рёбрышкам перед «шалостями». По самой сладкой серединке арбуза. По возможности ругаться на «тупицу» после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рассвете он понял: только с Чжоу он хочет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дни рождений они встречались ненадолго. Но весь университет знал: у прекрасного восточного юноши есть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француз Седриан не сдавался – ежедневные розы, точнее лекций. Чжоу прилетел, подрался с ним… и они подружились. С тех пор Седриан отгонял всех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его приручил? – спросил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любовь непобедима]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 остриженной, но гордой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текло. Через океан они пережили осени, зимы, весны. К концу года их комиксы и мерч продавались блестяще. Цзян повысил гонорары, долг Чжоу Чжэньбаю почти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конкурсе математического моделирования их команда получила Outstanding Winner (0.14% участников). Исследование о строительстве в трущобах привлекло инвестиции. После угроз американцев китайские компании предложили поддержку. Решили завершать проект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Гу, почему ты не позвал близких на церемонию? Они бы гордились, – Седриан говорил уже бегло.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было скромным – проводы выпускников и обменников. Гу, всегда избегавший шума, надел костюм. Июльское солнце заливало газон. Счастливые семьи, букеты, аплодисменты…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 с бокалом, одинокий. Теперь понял вопрос Седриана.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приглашения Гу Цзицин позвонил Чжоу Цыбаю. Хотел спросить, приедет ли тот. Ведь из-за проекта он задержался до июля, хотя в Китае каникулы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трубку взял незнакомец. На фоне – рёв пилы и дрели.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Вы жена Сяо Чжоу? – прокричал мужчина. – Он на объекте! Позвать?!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наследник Чжоу бегал по стройкам вместо подготовки к магистратуре. Всё ради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позже сам свяжусь. – Гу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«Жена»… Чжоу сменил контактное имя без спроса. Гу представил, как тот целый год вкалывал, превращаясь из щенка в «маленького директора Чжоу». Не зря же лицо у него – типичный злодей-олигарх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Гу, ты ослепителен! – Седриан прижал руку к груди. – Если родные не приедут, разрешишь мне подарить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парень с букетом ландышей подхватил белокурую девушку. Та, как коала, обвила его, целуя в лоб. Лепестки осыпались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мы так же досаждали окружающим? – Гу усмехнулся. Теперь понял, почему Лу Пин похудел на 10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не могу. – Он откинулся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Седриан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Цветы принимаю только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ревнивый пёс не одобрил бы иного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него? – Седриан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древним дубом стоял Чжоу Цыбай в серой рубашке и брюках. Загорелый, подтянутый, с короткой стрижкой. В руках – солнечные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Обнимешься, парень? – Он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солнце вдруг стало слишком ярким. Гу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засмеялся, шагнув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Я сам пришёл.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дом. Через год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