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Линь Чэнъюй когда-либо страдал от такого рода обострения со стороны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с первого момента их встречи, он был в ладони Цзян Сяо. Цзян Сяо ставил его на первое место во всём. Он был хорошо известен своей жизнерадостностью, теплотой и человечностью, а также хорошим отношением к людям. У него было много друзей. Но при всей доброте, которую Цзян Сяо дарил другим людям, это была только половина того, что он дал Линь Чэнъюю.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привык быть единственным и неповторимым для Цзян Сяо человеком, которому он придавал наибольшее значение в жизни. Он знал, что и раньше поступал неправильно. Он никогда не должен был позволять Цзян Сяо впадать в отчаяние, проливая кровь своего сердца ни за что взамен. Линь Чэнъюй приехал в Хоулинь, чтобы отплатить за ошибки своей прошлой жизни. Он хотел загладить вину за то, что произошло. Линь Чэнъюй жаждал любовь и заботу, которую Цзян Сяо обычно дарил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человек, который ему нравился, влюбился в него. Разве никто бы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видел, что Цзян Сяо относится к другим людям лучше, чем к нему. Что ещё хуже, когда они впервые встретились, Цзян Сяо относился к нему с холодным безразличием, как будто его там даже не было. Когда Линь Чэнъюй увидел это, ревность и гнев в сердце охватили его сразу. Он кусал зубы до тех пор, пока не почувствовал вкус крови, и только сжимая кулаки, мог подавить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утешить себя. Они только что встретились в первый раз, Цзян Сяо не был так одинок, как в своей прошлой жизни. Он всё ещё учился в школе. С таким характером для него было нормально иметь друзей и одноклассников, которых он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так улыбался этому мальчику! Что они передавали туда-сюда? Они стояли слишком близко друг к другу, прямо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считал, что одноклассники должны держаться на расстоянии двух метров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разъярённый. Когда Цзян Сяо проходил мимо, Линь Чэнъюй хотел оттащить его, но он сделал всё возможное, чтобы подавить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нормального человека могло возникнуть такое сильное чувство притяжательности при первой встрече? Только психически больной может так себя вести. Он бы напугал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 Когда Цзян Сяо подошёл к Линь Хэйюаню, Линь Чэнъюй не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Сяо встретил Линь Хэйюаня, ему действительно было наплевать на Линь Чэньюя, стоящего там. Он больше не думал об этом, пока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оставь его в покое. Во всяком случае, Линь Чэнъюй не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Ся Ваньвань был новый распорядок дня—первый, который придёт домой, будет готовить. На этот раз Цзян Сяо вернулся немного позже. Когда он прибыл, суп с лапшой Ся Ваньвань был готов. Она ещё приготовила два яйца-пашот для Цзян Сяо. Также к этому обеду она подала суп с хрустящей редиской, маринованной несколько дней назад. Одна ложка и у Цзян Сяо вообще не осталось никаких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хорошо просто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возвращаются в свою молодость, их менталитет тоже становится молодым. Он мог стать счастливым, просто поедая различные блюда, пока не насытится.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наблюдала, как её сын послушно склонил голову и ел лапшу. Она не могла не улыбнуться своими глазами. После того как Ся Ваньвань узнала, что он собирается зарабатывать деньги, она несколько раз плакала. Но Цзян Сяо серьёзно поговорил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сейчас для меня самый важный человек» сказал он. «Я делаю всё возможное, чтобы моя мать могла позволить себе лечение и жить лучшей жизнью. Мама, если ты не хочешь, чтобы я зарабатывал деньги, хорошо заботься о своём здоровье. Тогда я не буду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не смогла его переубедить. Через некоторое время она смирилась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она больше не шарахалась от врачей. Она ходила в больницу на обследование и принимала лекарства по расписанию, вместо того чтобы пытаться сэкономить деньги. Она даже последовала совету врача правильно заниматься спортом, когда у неё будет такая возможность. Её психика улучшилась, и она не отставала от лечения. Она выглядела совсем не так, как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был таким целеустремлённым и трудолюбивым. Как она могла оставить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заметил, что в свободное время она читает профессиональные книги по бухгалтерскому учету. Ся Ваньвань получила образование бухгалтера, и её нынешний уровень знаний был достаточным для небольшой компании, в которой она работала. Она проработала там больше десяти лет, но её зарплата была невысокой. После того как она вышла замуж, её баловали, и ей никогда не приходилось беспокоиться о деньгах. В то время она больше внимания уделяла своей семье. Она не ожидала, что её повысят в компании, поэтому просто делала свою работу, и всё. Сейчас ей было почти сорок лет, и она думала о продвижении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Ся Ваньвань была молода, поступить в профессиональный колледж было нелегко. В то время студенты колледжа были редкими животными. Она была лучшей ученицей с точки зрения академических способностей и достижений, но семья не поддерживала её. Ей также приходилось тратить время на работу повсюду, чтобы платить за обучение. Цзян Сяо и раньше хорошо учился в школе и, вероятно, унаследовал её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Сяо поддерживала его во всём, теперь ей не нужно было так сильно беспокоиться о нём. Она больше не думала о его деятельности. Пока у человека есть цель, он будет живым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всего этого, только внезапное появление Линь Чэнъюя было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Сяо закончил есть, вечером он отправился на самообучение. Конспект Линь Хэйюаня лежал на столе, а вяленая говядина внутри стола. Цзян Сяо сосредоточился на учёбе, у него не было времени заботиться о других вещах. Когда он закончил самостоятельную работу, то ушёл с неохотой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Сяо наконец узнал о «большом сюрпризе» Линь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утреннего урока завуч вызвал его из класса. Цзян Сяо в последнее время много работал, поэтому завуч была с ним приятна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что-то хорошее» сказала она Цзян Сяо с улыбкой. «После того, как ты всё услышишь, вернись и обсуди это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вошёл в кабинет по академическим вопросам, он заметил Линь Чэньюя, сидящего посередине, рядом с директором по преподаванию и заместителем директора класса. Когда Линь Чэнъюй увидел, как Цзян Сяо вошёл, его улыбка стала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Цзян Сяо?» спросил Линь Чэнъюй. «Он выглядит таким ярким и целеустремленным. Так совпало, что я встретил его вчера, когда он помогал незнакомцу на улице. Какой сострадательный человек. У семьи Линь всегда были специальные фонды для благотворительности. Мы рады возможности спонсировать таких студентов. Одноклассник Цзян, мы встречались вчера.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наполнены достоинством и скромностью, а улыбка казалась безупречной. Последней фразой он обратился к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взглянул на него. «Не помню,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Одноклассник Цзян сделал доброе дело, не сказав своего имени. Достаточно того, что я помню его». Линь Чэнъюй нисколько не смутился. Его улыбка стала ярче. «Давайте перейдём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сидевший рядом с ним, последовал его примеру и рассказал Цзян Сяо о финансируемом проекте. Зависть, скрывавшаяся за его словами,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возможность уехать из Хоулиня в Люцзян, в то время как компания Юнцзян взяла на себя расходы на обучение, оплату и проживание—это был довольно счастливый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внимательно слушал, но его лицо было нехорошим.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сказал он. «Спасибо за вашу заботу, но моя семья не настолько страдает, чтобы принимать субсидии. Мои оценки тоже не так хороши. Быть первым учеником средней школы, который записался на такую программу - редкая возможность. Я думаю, что её следует отдать кому-то более подходящему».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действительно целился в него. Может быть, он чувствовал себя виноватым после своего перерождения. В конце концов, его смерть от рака была довольно трагичной. Наверное, было невозможно прожить с кем-то больше десяти лет и вообще не испытывать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 не нуждался в подачке. Он не хотел учиться в Люцзяне и не хотел зависеть от Линь Чэнъюя в этой жизни. Проще говоря, Цзян Сяо не хотел 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что-нибудь ещё?» После того, как Цзян Сяо отказался, он встал и был готов уйти. «Я должен выучить наизусть утренний урок самообучения. Если больше ничего нет, я вернусь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ушёл. Линь Чэнъюй не думал, что он будет так сильно сопротивляться, поэтому внезапно почувствовал себя подавленным. Он вскочил на ноги. Завуч не остановила Цзян Сяо. Лысеющий директор по преподаванию последовал за ним, в то время как заместитель директора убеждал: «Он просто молод и непокорен. Иди, убеди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Директор-преподаватель опустил своё свирепое лицо и слегка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повернулся, чтобы успокоить Линь Чэньюя, и только тогда его лицо расслабилось. «Не волнуйтесь, это хорошая идея. Цзян Сяо послушает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у Цзян Сяо были хорошие оценки, он учился в классе директора по математике. Когда Цзян Сяо увидел, что он следует за ним, то вежливо поздоровался с Учителем Ли, а затем повторил свою позицию. «Я никуда не уеду. Мне нравится средняя школа № 3, и я остаюсь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со мной спорить» директор школы заложил руки за спину и с серьёзным лицом взглянул на него. «Хорошо, что ты чётко думаешь о том, чего хочешь. Что касается стипендиальной программы, то заместитель директора Чэнь получил уведомление об этом сверху. Конечно, они сказали много приятных вещей, но наша завуч молода и купилась на это всего несколькими словами. Для меня всё это звучит странно. Я не думаю, что всё так хорошо,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кипы подтверждающих документов, все формальности были завершены. Компания Юнцзян была большой, поэтому казалось неразумным думать, что они пойдут на все эти хлопоты, чтобы обмануть пятнадцатилетнего ученика средней школы. Вот что озадачивало.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такой вещи, как бесплатный обед, и ничто никогда не обходится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