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пылающая страстью, поспешно собрала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спортсмен закатал рукава, обнажив кожу цвета пшеницы, резко контрастировавшую с кожей его парня. Он закинул оба их рюкзака на плечо, не позволив тому юноше нести ни одной вещи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младенец догадался бы, почему они так 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сюда просто за культурным просвещением, а едва не оказался случайным свидетелем сцены, как из какого-нибудь японского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попросить таких парочек оставить библиотеку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ушла, в читальном зале остались только он и угрюмый, но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чище, а воздух наполнился лишь шелестом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были совершенно новые, почти не тронутые, они всё ещё пахли свежей типографской краской. На некоторых страницах даже чувствовалась лёгкая липкость от ещё не до конца высохших чернил. Жар, наполнивший его тело, ещё не рассеялся. Он опустил голову. Его волосы были волнистыми, а кожа на затылке и кистях рук – бледной и изящной. Из-за худобы уши юноши казались особенно заметными, чуть розоватыми, ставшими едва ли не единственными цветными пигментами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всё время смотрел вниз, то совсем не заметил, как угрюмый парень украдкой бросал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библиотеке до 10:40.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одиннадцати до полудня у него был урок по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ушёл на двадцать минут раньше и направился прямо к музыкальному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ужасный топографический кретинизм. Кампус оказался настолько огромен, что у него закружилась голова. Ему всё время казалось, будто солнце светит с севера, и стороны света перепутаны. Он точно знал, что идёт на юг, но чувствовал, будто направляется к северу.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кампуса росли белые акации выше десяти метров, с густыми цветущими кронами. Когда дул ветер, ветви цветов качались, и их аромат окутывал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акация была официальным цветком провинции Истон. Говорили, что один из бывших губернаторов был к ней особенно неравнодушен и активно способствовал её повсеместному распространению по всему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неправильных поворотов он, наконец, добрался до музыкального класса… и снова столкнулся с тем самым угрюмым парнем. Тот был высоким, с узкой талией и резкими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лица, вся его фигура состояла из острых углов. Он выглядел худощавым, но даже эта худоба казалась острой, почти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парень вошёл в тот же кабинет, куда собирался зайти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учатся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Сун вошёл следом за ним, до этого шумный музыкальный класс внезапно затих. Десятки шестнадцати-семнадцатилетних парней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одинаковую чёрную форму, и их взгляды заставили его почувствовать, будто он тонет в чёрной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учеником в классе с белым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парень сказал ему: «Чего стоишь? Бери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в нём старосту класса – Чэнь Мо. Тот на прошлой неделе добавил его в друзья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Мо был низкий, но ещё юношеский голос, поэтому Нин Сун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выглядел чисто и благородно…словно необработанный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старшеклассника Чжоу, который с надменным видом смотрел на всех свысока, староста был просто холодным человеком. Но если обратиться к нему за помощью – он всегда помогал. Правда,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два месяца в Академии Истон, Нин Сун успел выучить местные правила. Все необходимые для учебного процесса вещи – музыкальные инструменты, спортивный инвентарь – предоставлялись школой. Возможно, так старались минимизировать разрыв между учениками из разных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строгая иерархия, выстроенная до мелочей, а с другой – попытки замаскировать различия между слоями общества. Мир был поистине противоречив.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виолончелью. Нин Сун был невысок, поэтому инструмент казался с ним особенно несоразмерным.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усердно практиковался последние два месяца… иначе с его болезненным телосложением он бы, наверное, и донести виолончель до стула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инструментом в руках Нин Сун огляделся в поисках свободного места и встретился взглядом с угрюмым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его узнал и бросил на него осмысленный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сел на пустое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что нашёл кого-то вроде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обычные школьники и красавцы из старших классов – существа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обычным старшеклассникам, такие парни, как тот угрюмый, выглядели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наоборот это правило тоже работало: парни вроде него – как луна, а такие, как он сам, – тусклые звёзды, легко теряющиеся в их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окинул взглядом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неловко за свои прежние переживания… уж слишком они были самодовольными.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красивых парней было слишком много. Но он был самым незаметным в своём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притворяться не нужно: внешность и рост Нин Суна сразу ставили его в самый низ «рейтинга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одноклассники источали уверенность, свежесть и блеск, порождённые богатством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их взглядом и понял, что внешне и по манере поведения они мало чем отличались. Лишь двое выбивались из общего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тот самый угрюмый парень. Тут и говорить нечего: идеальный кандидат на роль главного героя школьной драмы. Слишком уж хмурый и слишком уж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мальчик на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одного роста с Нин Суном и столь же худощав, но при этом напоминал изящную фарфоровую куклу. У него были глаза-оленьи, но стоило им встретиться с взглядом Нин Суна, как тот сразу отвёл их в сторону, оставив в поле зрения только затылок. На затылке у него была маленькая косичка, длиной примерно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уже видел его… среди тех двадцати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в одном классе! Этого, пожалуй,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новичком, внимание всего класса сосредоточилось на нём. Несколько мальчиков начали обсуждать его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из Нижней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 Цзысюань, не фотографируй его тайком! Ещё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Нин Сун услышал,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он понимает, о чём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давай лучше перейдём на французский».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реагирует. Точно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вам угодно! Говорите на любом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чуть поправил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наклонился мальчик в очках с совершенно заурядной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привет» с улыбкой ответил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оказался весьма приветливым: «Привет, меня зовут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«Цяо» идёт как имя, а второе выходит из слова «хуацяо» – китайцы, живущие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был такой же невзрачный, как и Нин Сун, на вид — типичный книжный червь с белой кожей и тонкими губами. Он походил на героя второстепенного плана из романа – того, кто занимается сбором и распространением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Цяо Цяо оказался очень разговорчивым. Он с живым интересом расспрашивал, где Нин Сун учился раньше и почему перевёлся в новую школу уже на втором году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рядом со мной» тихо предложил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послушно пересел.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среде важно как можно быстрее обзавестись друзьями. Отказываться от протянутой руки было бы глупо. К тому же, судя по одежде и манере поведения Цяо Цяо, он не походил на изгоя.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было важно. Если новичок первым делом подружится с тем, кого все сторонятся, очень велик шанс, что и его начнут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понизил голос: «Держись подальше от Пу Дарси. Он не любит, когда к нему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Дарси?»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кивнул. Увидев, что Нин Сун вообще не в курсе, он заговорщически поделился сведениями: «Тот молчаливый и сдержанный красавец – его зовут Пу Ю, а "Пу Дарси" – это просто его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средних классах он играл Мистера Дарси в постановке «Гордости и предубеждения», поэтому с тех пор все считали его школьным воплощением Дарси…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знаете что? Они и правда казались во многом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в классе были привлекательные – неудивительно, ведь почти все они были наследниками богатых и влиятельных семей. Рост, манеры, внешний вид… всё это выдавало в них детей привилегий. Но Пу Ю выделялся даже среди них. В элитных школах никогда не было недостатка в «золотой молодёжи», но семья Пу стояла на самой вершине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понизил голос ещё больше: «Его дед – Пу 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названо без всяких титулов и уточнений, потому что в этом не было нужды. Это имя знали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тайком достал телефон и набрал его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о какой семье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отец работал водителем в Доме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беспорядков 9 декабря прошлого года, Мистер Пу был атакован участником протестов. Говорили, что отец Нин Суна, случайно оказавшийся рядом, рискуя жизнью, повалил нападавшего на землю. В благодарность Мистер Пу не только дал ему крупную сумму, но и нанял его в качестве личного водителя. Мать Нин Суна тоже уволилась из прачечной в трущобах и стала работать горничной в особняке Семьи Пу. Узнав об успехах Нин Суна в учёбе, Госпожа Пу порекомендовала его для поступления по специальной квоте в Академию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Нин Суна были переполнены благодарностью и до сих пор не могли поверить в случившееся. В день, когда их сын переводился в новую школу, они даже не осмелились попросить отгул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представить, что у Академии Истон была собственная пирамида, то Пу Ю занимал бы её вершину. А Нин Сун – самое её основание. Не было в этой школе двух людей, которые располагались бы так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одноклассники так странно смотрели на него, когда он сел рядом с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 классе вообще-то всё спокойно» усмехнулся Цяо Цяо. «Нет класса дружнее нашего. Ну, кроме как в случае с Пу Дарси и Чжэньчжэнем».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«Чжэньчжэнем?» переспросил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инстинктивно посмотрел на миленького мальчика, сидевшего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ответил: «Чжэньчжэнь немного замкнутый. Может, он и не любит разговаривать с людьми, но на самом деле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красивый, утончённый, немного отчуждённый, богатый мальчик с фирменной маленькой косичкой и кучей «баффов».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парой Пу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скользнул на Пу 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урока их преподаватель по виолончели сразу попросил Нин Суна сыграть что-нибудь, чтобы понять, насколько он владеет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сыграл откровенно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последние два месяца он буквально зубрил всё подряд. Сразу после того, как он прошёл вступительный экзамен по особой квоте в Академию Истон, его родители записали его на множество интенсивных курсов. В четырёх главных школах Азиатской Федерации, в отличие от обычных средних школ, особое внимание уделялось всестороннему развитию учащихся. В своей прежней школе Нин Сун учился отлично, но в искусстве и спорте он сильно уступал всем этим детям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приложить усилия к занятиям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ведь когда он попал в этот мир, он даже не знал, в какой именно роман перенёсся. Только когда мама радостно сообщила, что его можно будет отправить на собеседование в Истон, Нин Сун почувствовал, что где-то слышал название этой академии. И только тогда с ужасом понял: кажется, он попал внутрь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первым делом он начал думать, как 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выдающихся талантов. Он был сиротой, с детства болел, а кроме учёбы любил только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просто играл, а потом начал разрабатывать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 преподаватель по имени Лю Чаохуэй, который очень его поддерживал. С четвёртого класса начальной школы Нин Сун начал изучать программирование. Ровесники называли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не считал. Он просто действительно любил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был человеком, который, если чем-то увлекался, 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почти сразу оказалось на школьном форуме: кто-то запустил прямую трансляцию его первого урока в Академии Истон, причём с фотографиями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неловко доиграл пьесу до конца. Хоть и не слишком уверенно, но всё-таки…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одноклассники откровенно посмеивались, а учительница была немного ошарашена. Но, возможно, она изначально не питала больших ожиданий: ребёнок, поступивший по спецквоте из трущоб, – и то, что он вообще платит за обучение, уже чудо. Что уж говорить об умении играть на виолончели. Искусство здесь…просто дополнительное украшение для детей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придерживалась принципа поощрения: «Неплохо. Ты сыграл целую пьесу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бедный ученик, явно не обладающий понятием о стыде, ещё и улыбнулся вполне довольный собой, что смог довести произведение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кто на кого опирался – он на виолончель или она на него, но со стороны казалось, будто тяжёлый инструмент вот-вот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не заметил, как в этот момент кто-то уже выложил всё его выступление в сеть: неловкие фотографии, пара саркастичных подписей, и трансляция с заголовком вроде «Первый день новичка из трущоб. Виолончельный крах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пост мгновенно начал набирать просмотры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знал об этом, но своё «знакомство» с Истон он начал с того… что стал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фотографии Нин Суна уже разошлись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пошёл в туалет и украдкой заглянул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войти, как повсюду оказались посты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новенький по спецнабору?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 Нижней Гавани, чего вы ожидали? Там вообще бывают симпатичные парни? Все симпатичные, наверное, уже давно приторговывают собой в подпольных барах и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Очкарик,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проблемы со здоровьем? Он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Нижней Гавани жить страшно! Он выглядит больным, хорошо хоть у нас в школе есть медосмотр при поступлении, а то я уж думал, вдруг он заразный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увеличил своё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 глаза казались непропорционально большими, а губы – болезненно бледными. Если бы он играл на скрипке… ладно, или хотя бы на чём-то побольше, вроде фортепиано, возможно, он выглядел бы привлекательнее. Но он выбрал виолончель.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инструмент подчёркивал его хилость: кожа да кости, белые тонкие запястья, склонённая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него были хорошие, но он выглядел слишком худым, совсем безжизненным. С первого взгляда он производил разочаровывающее впечатление, и, разумеется, никто не удосуживался разглядеть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на форуме соревновались в оскорблениях и насмешках. Кто-то с более слабой психикой уже впал бы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Нин Сун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переживал, что окажется втянут в какую-нибудь глупую гей-драму.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кто-то в это время пристально разглядывал целую серию его фотографий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улыбнулся учительнице после того, как закончил играть на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мягкими и слегка волнистыми, а кожа – тонкой и белой, и хотя Нин Сун не был низкого роста, он всё равно выглядел несколько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 и приближал его изображение словно под увеличительным стеклом, пока весь экран не заполнился крупными планами лица юноши. Он внимательно осматривал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в его темноте отразились слабо голубые очки, а за тонкими линзами мелькнули влюблённые, нежные глаза цвета персикового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http://bllate.org/book/14433/1276219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