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слишком близко к одному месту...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посмотрел вниз на мальчика рядом с ним и подумал кое о чём непристойном.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беты очень сильно покраснело, а густые ресницы прикрывали мокрые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осмеливался смотреть на него и опустил голову, словно сосредоточился на изучении следов Лу Тайпаня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выглядел как обычно, но под маской он непроизвольно прижал кончик языка к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мрачное, мёртвое тело, в котором мерцали крошечные искорки…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какая-то незнакомая и таинственная пульсация, которую ощущал и сам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...реакция перелива феромона, вызванная побочным действием индуктора и развитием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со спокойствием подумал, а затем дал ответ на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прийти, он прочитал медицинское заключение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организме Су Ляна всё ещё оставалось небольшое количество индуктора, который не был полностью метаболизирован. Кроме того, в его нынешнем возрасте у него наблюдается развитие феромона, что неизбежно приведёт к небольшому нарушению состава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Ненормальным является сам Лу Тайпань, он испытывает дикую чувствительность и импульсивность, которая будет у каждого Альфа – чувствительного к периоду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он себя в эти дни довольно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больше всего Лу Тайпань ненавидит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пора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решительно встал и отошёл от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Господин Си уже уходит?».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посмотрел на него с небольшим удивлением, его глаза были на мокром месте, показывая всем своим видом привязанность, которую нужно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[Терапия высвобождения феромона позволит пациентам сохранять физиологическую близость к источнику альфа-феромона в течение последующих дней или недель.]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Бессловесный анализ медицинского заключения промелькнул в голове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глаза Су Ляна, Лу Тайпань, как хищник, бессознательно облизнул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«Хм...», -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проигнорировал взгляд Су Ляна и направился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выйти за дверь, он услышал, как Су Лян нервно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Си, будете ли вы приходить сюда по делам в будущем... Ну, я имею в виду, смогу ли я увидеть вас снова?».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молчал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его задумке, между ним и Су Ляном больше не будет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будет защищать наивного и беспечного бету, но главе семьи и хозяину «Змеиной пещеры» Лу Тайпаню, который вот-вот сойдёт с ума и умрёт, суждено не иметь слишком много дел или какой-либо привязанности с этим слабым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всех своих спокойных размышлений Лу Тайпань услышал, как его голос негромко ответил: «Если позволят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зловещий особняк хозяина змеи, Лу Тайпань равнодушно шагнул в медицинский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«Домработник, приготовь ингибитор, увеличь силу на 2 единицы...».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поднял руку к вырезу, и уже собирался снять боевую форму, чтобы приблизится к роботизированной руке и ввести инъекцию лекарства, как в следующий момент кончики его пальцев коснулись собственной кожи, а не поверхности боевой формы. В глазах мужчины тотчас мелькнула растерянность, а затем он вспомнил, что его боевая форма, вероятно, сейчас находится в руках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Тайпаня вспыхнуло необъяснимое удовольствие, но прежде чем он успел тщательно его изучить, раздался электронный голос Домработника: «Отклоните запрос на лечение. Я только что проверил ваши физические показатели, они показывают, что вы находитесь в хорошем физическом состоянии, уровень феромонного расстройства находится в пределах контролируемого диапазона, а психическая стабильность на данный момент является довольно хорошей. Конечно, я могу понять ваш запрос на ингибиторы, но простите меня. Я, говоря откровенно, судя по вашим физиологическим данным, вы просто возбуждены из-за сильной секреции гормонов белого цвета... Другими словами, вы просто вырабатываете Х-импульс, который есть у каждого нормального взрослого мужского пола, Вам не нужно паниковать из-за этого, и вам не нужно использовать лекарства, чтобы подавить эту нормальную физиологическую реакцию...».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«Закройся нахер», - холодно сказал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тактично сказал Домработник.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недолгого молчания в течение нескольких секунд он добавил: «Мне временно закрыть объект, чтобы вы могли облегчиться? Согласно моей дедукции для вашего физического и психического здоровья – это будет прекрасным облегчением».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глубоко вздохнул. Если бы не то, что он снова вспомнил что-то важное, Лу Тайпань непременно бы отключил гиперактивный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закончил повторный ввод в эксплуатацию защитных сооружений в Саду Безмятежности и обнаружил небольшую лазейку. Рядом с объектом вообще нет отпугивателя мелких животных - не забудь залатать эту лазейку», - беспечно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Садом Ми в устах Лу Тайпаня подразумевается небольшая вилла, где сейчас живёт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слегка наклонил голову, и можно сказать, что его различные очеловеченные модули были усилены до крайности, так что даже несмотря на отсутствие особых чувств или выражения лица, он всё ещё показывал своё внутреннее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«Средство для отпугивания мелких животных? Зачем класть туда такую вещь...».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кошка забежит». Лу Тайпань сказал: «Это немного опасно для Су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некоторое время молчал, прежде чем ответить: «Я не очень хорошо понимаю». Он выглядел озадаченным: «Но я получил приказ собрать небольшие отпугиватели животных рядом с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проигнорировал сомнения искусственного интеллекта в данный момент, он затем издал новую инструкцию: «Су Лян всё ещё находится в периоде службы, и поскольку он очень беспокоится о растении Лея, о которых он заботился раньше. Так позволь ему заняться ими. Пересади хорошенько почву и пересадите растения Лея через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ежедневной задачей господина Су Ляна?».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господин, как ваш искусственный интеллект, я обязан напомнить вам об одной вещи... Чувствуете ли вы, что у вас в некотором роде очень опасные наклонности?».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уже начал рутинно обрабатывать срочные файлы на персональном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 Домработника всегда считалось для него бессмысленным фоновым звуком, но, услышав его вопрос в этот раз, Лу Тайпань всё 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прямого контакта с Су Ляном, Лу Тайпань почувствовал, что обязан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тщательно не устранить сигналы опасности вокруг Су Ляна, кто знает, в какую ловушку попадет этот глупый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сейчас, даже кошка может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[«Ты можешь называть меня господин Си»].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на небольшой вилле недалеко от главной резиденции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метался и ворочался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глубоко вздохнул, потёр уши и наконец нестерпимо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знал, как справиться со своей нынешней ситуацией. Это так называемая негативная реакция, вызванная развитием информационных желез?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настолько измождено, что Су Лян даже почувствовал, что может на секунду заснуть и не проснуться, даже если ляжет в поле. Однако, улёгшись на роскошную большую кровать на вилле, которая была очень удобной и просторной, Су Лян всё равно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ощущал всепоглощающее чувство пустоты, которое просто невозможно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душевного спокойствия, ни тем более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шеи, очевидно, больше не распухала, но нервы в самой глубине раны вибрировали без остановки, постоянно напоминая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когда Су Лян страдал от болезни, он никогда не испытывал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мучительнее, чем боль, от сломанной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сначала попытался завернуться в одеяло, чтобы заполнить пустоту, которой по факту нигде не было, но потом не выдержал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инстинкт. Когда к нему вернулось сознание, он понял, что подошёл к гардеробу.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форма, оставленная господином Си, была аккуратно повешена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уходил, Ци не взял с собой боевую форму, и, по идее Су Ляна, он мог бы вернуть боевую форму Лу Тайпаню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Су Лян обнаружил, что крепко обнимает боевую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остался слабый запах аромата тела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слишком лёгкого запаха Су Лян через раз улавливал столь тонкий аромат... Однако в тот момент, когда чрезвычайно слабый запах проник в нос, Су Лян, похоже, подвергся ему, как будто запах был полностью пропитан и окутан, головокружительным чудесным ароматом легко воспроизводимым в сознании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защищённости мгновенно заполнило пустоту, словно какие-то маленькие коготки царапали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понюхал боевую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сделал, Су Лян поспешно прижал боевую форму обратно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вокруг никого нет, но его лицо раскраснелось до нельзя, а уши красными, и такими дёрганными, что было видно, как сильно Су Лян засмущался.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нём живёт большой и глупый оленёнок, бушующий в груди, бьющийся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безумно смущался, но тело по-прежнему отказывалось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чёрную боевую форму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зарылся лицом глубоко в воротник боевой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возле задней части шеи, кажется, имеет чуть более ощутимый аромат, что очень его радовало. Кажется, что он стал сильнее, но только на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Лян закрыл глаза, свернулся калачиком в боевой форме Лу Тайпаня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