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«парный» — это только название. На самом деле предмет вовсе не обязателен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есть ограничение: носить нужно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парные предметы почти всегда обладают лучшими характеристиками, чем обычные вещи того же класса — словно компенсируют тем самым свой «штраф».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чёрт… даже не заметил, что у него такое ограничение, — Гым Мёнёль смотрел на серьги с глазами, полными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было делать их парными предметами?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 наверняка хотела прямо сейчас воткнуть их себе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причина, по которой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«Парные предметы — это про взаимность.»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или не хочешь, но обладатели таких вещей обязаны чем-то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скрытый навык или даже тайный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просто отдать ему их и послать подальше.»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их носить сам — слишком опасно выдать свои секреты S-классовому магу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Гым Мёнёлю отдавать опасно — он же убийца, маскирующийся под зельевара.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 души хотела сунуть ему серьги в руки и сказать: «Иди уже в жопу».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отдам их, то это будет смягчающим обстоятельством, если вдруг он узнает, что я разрушил его прежнюю серьгу.»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долг, лишаешь человека основания копаться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 Часо это была бы огромная победа — минус один потенциальный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слишком многослойной и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мужчина тихо рассмеялся и перевёл взгляд. Его золотые глаза засверкали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Хан Часо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вообще-то… есть один способ, — пробормотал Гым Мёнёль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фигуре Хан Часо — тот сразу понял, почему стало так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предметы с атрибутом теряют привязку и выпадают, как только их владелец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лут падает с убитого монстра — так же выпадает и с убитого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взгляд скользнул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будет штраф — Хан Часо уже сунул руку в карман и ухватил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руку, готовясь распороть напавшему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 в нашу гильдию,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прозвучали, словно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моргнул. Медленно закрыл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осознать — действительно ли он услышал то,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«перемотать» фразу в голове, Гым Мёнёль засмеялся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Часо-сси, ты ведь говорил, что всё равно собираешься увольняться. Значит,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какое это имеет отношение к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это решает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хотел завербовать его в гильдию, чтобы замять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выпрямился, глядя на Гым Мёнёля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 распахнулись — раздражённо, с отчётливыми границами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я собираюсь причинить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 Гым Мёнёль, — Хан Часо посмотрел на него так, будто не верил ни единому слову,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несколько часов назад разбил машину, в которой я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точно.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забыл. Хан Часо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почесал подбородок, словно это было забавное недоразумение,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Поспешил я, извиняюсь,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 Значит, ты ко мне в гильдию не перейдёшь?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вообще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отступил, раздражённо морщась, но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большая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повернулся — даже без этого было ясно,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Интересный разговор, — раздался спокойный голос Чон Ихёна.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Гым Мёнёля дёрнулась, в глазах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переманиваешь моего подчинённого прямо у меня перед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говорим «рекрутируем», мы это и имеем в виду. Мы охотимся за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Ихён, стоявший перед Хан Часо как стена, хмыкнул коротко и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— но с явным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 от темы, глава гильдии. Вы же прекрасно понимаете — вам нужны не характер и не способности Хан Часо. Вам нужны его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 заговорил… людей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уверен, что он уже придумал, как вписать в «специальный контракт» пункт о том, что он единолично отказывается от совместного «разделения».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железное правило, которое почти никогда не обходили.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Чон Ихёну произнести слова «специальный контракт»,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Гым Мёнёля, обычно спокойное, дёрнулось — пусть 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«…Постой. Если это специальный контракт…»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ударил его по затылку, Хан Часо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—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существовали специальные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его прежней жизни, они были не «бумажками», а полноценными магическими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охотников создавались из побочных продуктов подземелий и обладали реальной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вступали в действие физически, как только кто-то нарушал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варьировались: от потери зрения до…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охотники почти не доверяли друг другу, штрафы были жесточайшими.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такие контракты использовали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как дурак, чуть не согласился подписать такой против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расслабился.»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глубоко вдохнул, убирая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шок… но он же мне и нужен.»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забывать — здесь достаточно людей, которые без колебаний отнимут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среди благополучия и относительной мирности этого мира, и инстинкты, которые должны были быть наточены, притупились.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он мысленно укусил себя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естественно, что Гым Мёнёль, который слишком пристально следил за ним, выводил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Хан Часо-сси. Не поймите неправильно. Вы что, считаете, что я тот, кто связывает людей и заставляет их подписывать контракты?! — всплеснул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именно это он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 меня смотрите? Разве вы забыли, как я пытался защитить вас в машине, Хан Часо-сси?!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Апелляция звучала…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даже не ответил — лишь посмотрел на наполовину уничтоженную машину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расплющенному капоту, сорванным дверям и искорёженным сиденьям.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ну… это было вынужденно…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оправдываться? — своевременно вмешался Чон Ихён, и раздражение Гым Мёнёля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преследовать моего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 Пусть сами друг друга 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совершенно не мешал Чон Ихёну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Гым Мёнёль был далеко не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морщина прорезала его лоб, и он холодно посмотрел на Чон Ихёна: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 Ладно. Я не отрицаю, что надавил на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метнулись в сторону соперника — острые 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делаешь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ровно спросил Чон Ихён.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знают. Сколько ты ещё собираешься удерживать при себе человека, который не ребёнок и хочет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секретом: глава гильдии Небесного Духа десятки раз отклонял заявление об увольнении от B-классового зельевара, спасшего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Часо-сси,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издал долгий,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это с того самого момента, как ему впервые предложили вступить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из гильдии Небесного Духа — мечта, которую он лелеял с самого момента попадания в этот мир — похоже, снова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всё пошло наперекосяк с того момента, как Гым Мёнёль вообще решил не отпускать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был охотником, который устроил рейд, основываясь лишь на подозрении, что у него может быть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Пугающе дерзкая и жёсткая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Хан Часо всё ещё находился под защитой гильдии Небесного Духа, и Чон Ихён смог прийти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ушёл из гильдии…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думать об этом не хочу.»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в оригинальном произведении, на что способен Гым Мёнёль.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у него была не просто черта —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 единственно возможный выбор: один шаг вперёд, один назад — осторожно и выверенно.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и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двумя взглядами, горящими как два солнца разной температуры, Хан Часо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остаться в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позволить, чтобы его схватили и утащили куда-то сразу после обретённой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«Уйду только когда разберусь с проблемой Гым Мёнёля.»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боюсь, что сменить гильдию действительно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два взглядa вспыхнули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Гым Мёнёль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случилось с Чон Ихёном?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смотрел, как тот подходит к нему, почти пошатываясь, и не мог скрыть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прозвучал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понял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контракт, который я 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понял всё мгновенно, когда увидел мягкую улыбку Чон Ихёна.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Он…он действительно думал, что Хан Часо подпишет пожизненный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скатилась холодная струйка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