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Парень, что только стейки жрал, а теперь пять лет одно хэчангкук ел, — так разве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хвалите?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Хвалю, конечно. Совсем ведь мордаха зелёная была, как ботва из редьки, а теперь щёчки округлились, жирку поднабрал, с собственным дитём будто наперегонки соревнуешься, у кого щёки толще. Кто ж тебя теперь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крик Лим Бон Су, перекрывающий всё вокруг, лицо Ын Юля постепенно таяло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бабушка, вы теперь слово “стейк” хорошо произносите. Раньше ведь “сстэ…” — ладно,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руках у бабушки нож, Ын Юль сам прикусил язык. Впрочем, тягостное чувство, сковывавшее его до этого,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что тут удивляться — не узнал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Кан Ха Джуном его связывала всего одна ночь. К тому же тот выбрал его, как попало — будто просто ткнул пальцем. Значение этой ночи придавал лишь Сон Ын Юль. Он радовался ей, как самой дорогой награде, и потом ходил всем рассказывал, что он — омега Кан Ха Джуна. А сам Кан Ха Джун, кроме той ночи, и не думал больше встречаться с ним. Наоборот, он отталкивал всех омег, что липли к нему, и даже осмелился покуситься на “главного героя”, которому суждено было всю жизнь получать любовь Кан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взглянул на Ын Юля только тогда, когда отобрал у него всё. Настолько он был для Ха Джуна ничтожен и незаметен. Потому и не удивительно, что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я такой вообще. Зря только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если бы он сам вдруг воскликнул: «Кан Ха Джун?!», тот бы лишь подумал: «Что это за чудик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Ын Юля словно туман рассеялся, стало легко и свежо.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кормит — вот я и пухну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Пухнешь, ха! На щеках чуть-чуть появилось — и уже важничаешь… Но ты вообще уверен, что так сидеть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недоумённо взглянул, но встретил лишь осуждающий бабушкин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Ныля-то не должен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верно.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распахнул дверь на кухне так, будто вышиб её, и убежал. Лим Бон Су, перекладывая хэчангкук по мискам, только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всё ему не своё — так и 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она взяла поднос и подошла к столику Кан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глянул на поданный суп и сравнил с другими. У всех — в толстых глиняных горшках токпокки, а у него — в простой миске, да ещё такой тонкой, что и для супа-то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усесться тут надолго, ешьте скорее и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хозяюшка поставила блюдо и буркнула своё, как Хан Чхоль Сын хмыкнул, будто находил это забавным. Ему тоже не достался токпокки, но он ничуть не расстроился. Может, потому что их обоих “выжили”, Кан Ха Джуну даже показалось, будто они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смотрю,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Чхоль Сын ещё не успел досмеяться, а уже размешивал суп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посмотрите — раз токпокки не дали, так хоть налили от души. Прям чтоб лопнуть можно было. Всё это благодаря мне, завсегдатаю.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криво усмехнулся на миску. Значит, посуду сменили — из-за него, а налили побольше — из-за Чхоль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за собой, что реагирует на всякую мелочь, он тоже поднял ложку. Запах наваристого бульона мгновенно пропитал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Ныль-а.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жёлтого детсадовского автобуса, держась за руку воспитательницы, вышел мальчик. Огромные глаза, кругленький носик, пухлые губы — лицо такое милое, что хоть зацелуй. А когда он узнал, кто его зовёт, засиял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Ныль распахнул руки и побежал. Ын Юль подхватил сына, прижал к себе, уткнулся щекой в его личико. Воспитательница терпеливо ждала, пока он заметит её и поздоровается.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день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умиления, Ын Юль торопливо поклонился воспитательнице. Ха Ныль тоже махнул ей сердечко над головой — «люблю вас» — и только после этого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веселее всего? — спросил Ын Юль, опуская сына на землю и протягивая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же день прогулки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раз в неделю их водили в лес рядом с садиком, кивнул и сделал шаг. Но маленькая ладошка не пошла за ним —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Ха Ныль,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ноги старые, идти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выдернул ладонь и снова протянул руки. Он часто подражал бабушке Лим Бон Су, с которой много времени проводил. И сейчас тоже играл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уж старое, не слушается. Сколько я ещё протяну на таких развалинах? А эти ироды только и делают, что хэчангкук жрут. У себя дома сварили бы, чего ко мне-то таскаются?" — так она ворчала, а ребёнок пересказывал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папе придётся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снова подхватил Ха Ныля и посадил на руку. Приподнял с размаху — и сын радостно залился смехом. Услышав этот чистый звонкий смех, он невольно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только я тебя вижу. Кто другой увидел бы — вот была бы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Ныль, не понимая, таращился круглыми глазами. Ын Юль только улыбнулся. И правда, хорошо, что никто не видел: ведь личико сына было словно уменьшенной копией лица Кан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сразу узнал не только из-за фотографий и передач — Ха Ныль тут тоже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получилось? Почему ты такой милый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холодным, страшным, с харизмой… А сын — сама прелесть. Ын Юль постучал пальцем по круглому носику мальчика. Ха Ныль тут же прикрыл нос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 так круглый, ещё надавишь — совсем шариком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Когда щёчки похудеют, нос заострится. Кончик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папа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Кан Ха Джуна такой же нос… — но вслух он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детстве был такой же кругленький.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сейчас круглый.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папы тоже щёки пухлые. Бабушка говорила, что у нас обоих они всё растут 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Лим Бон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понимает, что детям можно говорить, а что нет. Ын Юль нахмурился. Объяснить ли сыну, что у взрослого это уже не “щёчки с молочком”, а просто жир? Или что кончик носа у него не низкий, а вполне средний? Или что лицо Ха Ныля потом станет похоже на лицо Кан Х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поудобнее устроил сына на руках и направился обратно в столовую. И тут в памяти всплыл Кан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его там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спутник, поэтому ухожу пораньше. Но в следующий раз просижу тут до вечера — имейте в виду. — сказал Хан Чхоль Сын, расплачиваясь. Лим Бон Су презрительно фыркнула. Ну депутат, ну что ж. Здесь, в харчевне, он был одним из многих стариков,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старые — так чего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Чхоль Сын вышел первым, Ха Джун за ним, но обернулся, прислушиваясь. Из кухни других звуков не доносилось. Куда подевался 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ваш…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Тот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Бабка тут же сморщила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его моим внуком всё время называете? Увидели бы мою молодость — ни за что так не сказали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раньше-то, бывало, я только выйду на улицу — и всё, очередь аж до конца квартала. Все только и норовили взглянуть на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бабушка ударилась в воспоминания о своей молодости. Ха Джун так и не узнал, куда делся тот самый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прижимаясь к двери, осторожно просунул голову, осмотрел зал — остался Ха Джун или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рядом, из-за его талии, выглянуло маленькое личико. Ха Ныль, с мороженым во рту, в точности повторял за папой — так весело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дурачьё, — проворчала Лим Бон Су, чистя щавель, и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http://bllate.org/book/14449/1277804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