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начну. Хм…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и, заметив, что по телевизору шёл фильм, назвал его. Ха Ныль тут же подхватил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Злой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слова с пятилеткой разрушала почти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Не знаю. Папа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гордо расправил грудь, а потом, словно великодушно,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ты первый. Я уверен, что выиграю, так что дам тебе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трудное слово.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Чрезвычайная ситуация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Ын 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у папы имя Сон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сдержал то, что хотел сказать, и притворился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покачал головой. Ха Ныль радостно забарабанил ногами. Потом они стали спорить, кто начнёт следующим, но вдруг — ш-ш-ш, пошёл дождь, и игра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дождь? Ливень, что ли, — проворчала Лим Бон Су , выглянув на улицу и, не закрыв дверь, зашла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шум дождя разливался в ушах Ын Юля, будто смывая его душное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скорее играть в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наружу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слово Ха Ныль сможет легко продолжить, а он всегда мог сказать, что снова проиграл. Потом можно будет закончить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немного думал, Ын Юль всё так же смотрел в окно. Перед пустым магазином не было ни одной припаркованной машины, и потому можно было подольше насладиться видом падающего дождя. Но внезапно одна машина юзом влетела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это та самая машина, которую видел вчера, пассажир уже вышел. Пока Ын Юль ошарашенно смотрел, как мужчина приближается, в его ухо ворвался крик Ха Ныля: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слова и появление Кан Ха Джуна в дверях странным образом переплелись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 Ныль уснул в комнате, дождь прекратился. Ын Юль сидел рядом с Кан Ха Джуном. Так получилось из-за того, что они смотрели наружу, а не через стол, и потому лицами друг к другу не оборачивались. Для Ын Юля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мокрую мостовую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однажды сказал: даже среди живых людей есть те, кто подходит друг другу, а есть и те,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одинокий клиент, которому, видимо, хотелось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встретятся подходящие, их называют небесной парой. А если нет… то это приносит беду даже окружающим. Мол, судьбы сталкиваются и взрываются, потому что энергии не совпадают. По сути, просто дурная связь, но объясняли как-то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появился Кан Ха Джун, мирная жизнь Ын Юля была разрушена. Может, всё это оправдания, но сейчас он не имел сил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для меня вы — дурная связь.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Ын Юль посмотрел на стол, за которым сидел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и правда нет еды для вас.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тот снова придёт, он не собирался кормить его или беспокоиться, встречается ли он с депутатом Хан Чхоль Сыном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Хён Чжэ Ха, подливавшим себе виски, легла длинная тень. Нам Гун Хёк плюхнулся рядом, и бармен сразу подал ему рюмку. Протянув руку через грудь Хён Чжэ Ха, он перехватил его стакан и плеснул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подряд три рюмки виски безо льда, пока Хён Чжэ Ха не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Расстраиваюсь-то я, а пьёшь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Хёку позвонили, спросили, что он делает, и он ответил, что Хён Чжэ Ха пьёт. Тот, похоже, не скрывал своего угнетённого настроения. Нам Гун Хёк спросил, что случилось, и услышал: Хён Чжэ Ха был отвергнут Кан Ха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 тебе нравится, и всё бросил ради него. А в итоге вот что. Разве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подавленное выражение Нам Гун Хёка, Хён Чжэ Ха отстранил его руку. Тогда тот сделал ещё несколько глотков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близок к алкоголю, поэтому пьянел редко, но сейчас, похоже, крепкий виски пробил защиту. Глаза налились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того засранца Кан Ха Джуна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вновь поднял стакан. Зато другой человек потерял самообладание. Сжав кулаки, Нам Гун Хёк сверкнул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Хочешь, я сделаю это за тебя? Я давно хотел размазать его дубиной»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Хён Чжэ Ха скажет «да», тот прямо сейчас вскочит и побежит. Его ноги уже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медленно повернул голову. Движения были такими тягучими, что проще было бы самому встать и заглянуть ему в глаза. Когда наконец их взгляды встретились, волна злости стала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обшарил его лицо сложным взглядом. Взгляд холодный, будто со льдом, но выражение сухое, без единой влаги. И всё же он прекрасно понимал, что чувствует Хён Чжэ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звучал спокойно, Нам Гун Хёк понял, что это было сдерживание. Он любил его и не отдал Кан Ха Джуну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их личным делом. Ему не было места рядом… Он всё ещё любил Хён Чжэ Ха, но снова убедился, что не может быть рядом с ним. Во рту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залил остатки сожаления ещё одной рюмкой крепкого виски. Так они и сидели, глядя каждый вперёд, пока не заговорил Хён Чжэ 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лучше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себя,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покатал вилкой виноградину по тарелке. С Сон Ын Юлем было то же самое: куда он катил — туда и катилось. Он говорил, что почему-то скрывал свой долг, а потом покорно стал отдавать. Не сбежал, не стал выкручиваться, но оставил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Виноградинка выскользнула и покатилась. Сон Ын Юль похож на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яичницу за двадцать миллионов вон ел, и вещи помог носить, но на уговоры перейти — не 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недоумённо посмотрел. Нам Гун Хёк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была любовь и забота в каждом яйце…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принёс какие-то дорогие яйца редкой породы. А на деле — самые обычные, просто вкусные. Но взял за них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усмехнулся. Нам Гун Хёк тоже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Повёлся, как 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укатившийся виноград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вкусно было. У него рука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яичнице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Чжэ Ха отобрал у него вилку и сам подал кусочек фруктов — чтобы тот не подбирал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пробовал его хечангук. Он сам бульон делал. Вкусный. И вообще, стал очень расторопным, поваром бы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повар, что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А, тот, что первое место на конкурсе взял?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глянул на фрукт на вилке, потом съел. Сок приятно охладил горло после жгучего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уволил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это для меня важно. Даже если о второй точке речи нет, хотя бы так, чтобы отец не пришёл закрывать заведение сам.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Хён Чжэ Ха это знал лучше всех. Нам Гун Хёк всегда хотел жить легко и в удовольствие. Если это дело получится, он сможет уйти из прежнего бизнеса. Но всё вернулось к началу. Из-за яичницы за бешеные деньги?..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переманить не выходит.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покрутил в воздухе пустую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вещи будут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посмотрит с ненавистью, отказаться он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меня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какое-то время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решения Кан Ха Джуна дедушка отложил газету и снял очки. Говорили, что внук вернулся домой, а первое, что он сказал, переступив порог комнаты, было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привёл его в дом, он ни разу не говорил, что хочет жить отдельно. Даже когда я предлагал, мол, стал взрослым — может, пора съехать? — он отвечал, что особой нужды нет, и отказывался. Видно, теперь появилась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подсел на пол рядом с дедом. Тот только что пролистал газету, значит, видел на первой полосе имя его отца, но внук поднял взгляд спокойно, безразлично. Уже по этому было ясно: его решение съехать никак не связано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принял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которого я хочу пригласить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деда тщательно изучил лицо внука. Ни спокойные глаза, ни ровное выражение не говорили 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 Чжэ Ха всё будет постепенно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Чжэ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ровным голосом, но дед впервые не сумел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прекрасно понимал, о чём думает его дед. До сих пор, пусть и на расстоянии, нить между ними с Чжэ Ха всё же сохранялась. А теперь он заявил, что всё окончательно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