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вернулся в свой дом и увидел довольно симпатичную служанку, которая выглядывала из двери с чрезвычайно нетерпеливым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где вы только что были? — холодно улыбнулась Сян Юнь. — Ушли очень поздно, а вернулись глухой ночью. Должно быть, развлекались в квартале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окинул взглядом Сян Юнь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 Ты угадала. Надо же, какая ты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мгновенно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наша молодая госпожа, а вы все равно побежали в квартал красных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нашу молодую госпожу можно только смотреть, а трогать нельзя. Даже если она красива, что толку? Более того, несмотря на свою прекрасную внешность, она постоянно ходит с кислым видом. Стоит ее увидеть — сразу потеряешь аппетит, — непринужденно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со злостью посмотрела на И Фаня и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с вашим ничтожным уровнем силы у вас хватает наглости выискивать недостатки в нашей молодой госпоже? Если у вас столько лишнего времени, что вы тратите его на развлечения с куртизанками, почему бы не приложить немного усилий и чему-нибудь научиться у ваших братьев. Если бы вам удалось добиться успеха, возможно вы даже удостоились бы внимания со стороны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если тебе кто-то из них понравился, лови их на крючок сама. Зачем приставать ко мне? — беззаботно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проводила взглядом уходящего И Фаня и яростно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сразу же ушел, не обращая на Сян Юнь никакого внимания. Как раз в этот момент появилась Му Сюэлань. И Фань бросил на нее мимолетный взгляд и вошел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повернулась к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только взгляните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первый день его знаешь. Просто забудь, — сказала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все никак не могла успокоиться. Она недовольно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обладает никакими талантами, зато какой у него норов! Кем он себя возомнил?! Даже с молодой госпожой обращается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всегда была личной служанкой Му Сюэлань. Прежде Сян Юнь надеялась, что если ей повезет, она сможет тоже стать женщиной нового господина, как и Му Сюэлань. Пусть даже она не могла сравниться со своей госпожой, все равно ее внешность была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была редкой красавицей, одной из немногих в мире. Поэтому Сян Юнь казалось, что она должна выйти замуж за красивого и выдающегося мужчину. Кто мог ожидать, что Му Сюэлань внезапно расстанется со вторым принцем и выйдет замуж за И Фаня. Двое его братьев, И Хо и И Бин занимали пятое и шестое место среди Семи талантов, оба были красивыми и одаренными. Но сам И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не нужно больше ничего говорить, — глубоко вздохнув, остановила ее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второй принц женился на Чжэнь Маньу, в порыве гнева она тоже вышла замуж за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 Сюэлань думала, что никогда не пожалеет об этом, но в действительности она испытывала множество сожалений. После того, как они заключили брак, Му Сюэлань выдвинула несколько правил, включая то, что у них не будет близких отношений. И Фань легко согласился на это. Му Сюэлань рассчитывала, что ей будет легко контролировать этого неудачника, ведь в семье И его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так, что И Фань испытывал к ней отвращение. Да, Му Сюэлань никогда бы не подумала, что этот человек будет относиться к ней с пренебрежением. И все же, И Фань презирал ее точно так же, как она презирала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только взгляните на него! Он родился с такими жалкими способностями и даже не пытается поработать над собой. Неудивительно, что И Сюнь полностью посвятил себя И Хо и И Бину, наплевав на этого ублюдка. Он сам утратил благосклонность своей семьи, да еще и молодую госпожу втянул в это, — раздраженно продолжала жаловаться недовольная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его не переделаешь, — сказала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хоть вполовину хорош, как И Хо или И Бин, тогда молодой госпоже не пришлось бы подвергаться насмешкам, — добавила Сян Юнь, не удержавшись и заскрипев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любом случае, это долго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уже сказал, что когда политическая обстановка стабилизируется, он примет ее к себе. В течение последних лет Му Сюэлань пришлось вынести столько ехидства и насмешек, что она давно рассталась со своим гордым и заносчивым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что сказал второй принц?! — осторожно поинтересовалась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бросила взгляд на Сян Юнь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задаешь так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немного расстроенно прикусила губу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беспокоюсь о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— спросил Ци Хэн, посмотрев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прижал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 допоздна пили и болтали с молодым господином Хао, — напомнил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неравнодушны к молодому господину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получше выразиться? Он невероятно красив! Вот только пока еще слишком юн. С первого взгляда понятно, что он еще не полностью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намного старше. На самом деле, вы даже чуточку младше молодого господина Чжуан Хао... — ответил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уставился на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молод, но зрел и опытен, —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доктор! — послышался внезапный крик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Чжуан Хао такой энергичный младший братец! — вздохнул Ци Шаожун, потерев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Цянь! Что привело вас сюда? — спросил Ци Шаожун у воодушевленного Чжуан Цяня, который только что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отправляется на задание. Он спрашивает, не желаете ли вы отправиться вместе с ним. Уважаемый Призрачный доктор, если вы будете сопровождать моего брата в поездке, то непременно увидите насколько он удивителен! —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