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Сюэлин, твои новости верны?! И Фань — это действительно Цянь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ты не заметила, что в академии И Фань жил недалеко от Цянь Мяня? К тому же, эти двое ни разу не появлялись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с достоверностью утверждать, что они являются одним и тем же человеком только потому, что их никто не видел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тайном пределе И Фань изувечил И Бина, превратив его в бесполезного отброса. И я вам вот что скажу! В тот день, когда все узнали, что Цянь Мянь одновременно культивирует магию воды и огня, глава академии Лу Мин пришел увидеться с Цянь Мянем. Тогда вместе с ним в кабинет главы академии вошел именно Цянь Мянь, но вышел оттуда уже И Фань. Мало того, как только И Фань покинул кабинет главы академии, то сразу же вернулся к себе, а точнее в комнаты Цянь Мяня, — сообщила хорошо информированная ученица, которая была очень довольна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Сюэлин. Откуда тебе все это известно?!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повсюду установлены магические сферы наблюдения! Я услышала эти новости от человека, работающего в отделе безопасности нашей академии. К тому же, после того, как глава академии Лу Мин поговорил с Цянь Мянем и вернулся обратно, он никогда больше не упоминал о Цянь Мяне. Я слышала, когда наставник И Бина пришел жаловаться к Лу Мину, тот ответил ему известной фразой: "Даже честному судье трудно разобраться в семейных дрязгах".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Цянь Мянь и И Фань действительно одно и то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академия просто переполнена скрытыми дарованиями! Сначала появился Ци Шаожун, а теперь еще и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Фань на самом деле является Цянь Мянем, то он очень сильный. В этом отношении он даже превосходит Ци Шаожуна. Если же сравнивать его с Чжуан Хао, не знаю даже, кто окажется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Чжуан Хао. И Фань обладает только двумя магическими элементами, а у Чжуан Хао целых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Му Сюэлань, она просто поразительна. Сначала бросила второго принца, а теперь ушла от И Фаня. Я не могу поверить, что она при этом не испытывала никаких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необязательно, что она не испытывала сожалений. Может быть она прямо сейчас где-то прячется и кусает себе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вернулась к себе, в свой временно снятый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растянулась на кушетке и закрыла руками глаза. Прошло немало времени, прежде чем ей удалось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на Му Сюэлань снизошел мир и покой, послышался стук в дверь. Как только она открыла дверь, у нее сразу же вытянулось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какой редкий гость!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Сюэлань, мы действительно давно не виделись. За это время ты стала еще красивее. Не хочешь пригласить меня в дом? — спросил Тан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на мгновение задержала на нем взгляд, а затем посторонилась, освобождая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Сян Юнь? — спросил Тан Тяньфэн, увидев в комнате оцепеневшую Сян Юнь, которая сидела,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находится в шоке после пережитого ей страха, — объяснила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посмотрел на Му Сюэлань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служанка стала слабоумной? Значит, теперь о тебе некому позаботиться. Я найду двух служанок, которые будут прислуживать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покачала головой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сама могу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Сюэлань, не стоит вести себя со мной так холодно, — произнес Тан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взглянула на Тан Тяньфэна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второй принц пришел сюда не только для того, чтобы справиться о моем благополучии?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прийти, чтобы увидеться с тобой? — произнес Тан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улыбнулась,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посмотрел на Сян Юнь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стала такой после того, как ее перепугал И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— кивнула Му Сюэлань. — Оказалось, что И Фань и Цянь Мянь — это одно и то же лицо. И Фань способен управлять ядовитыми змеями. Из-за него Сян Юнь обезумела от страха. Если ты хочешь что-то узнать, просто спроси,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посмотрел Му Сюэлань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Сюэлань, ты неправильно меня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прикрыла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спрашивать, я и так расскажу тебе все, что мне известно. В тайном пределе И Фань напал на И Бина и свалил всю вину на И Хо. Яд, с помощью которого И Бин превратил И Хо в отброса, тоже попал к нему через третьи руки от И Фаня. И Фань окончательно поссорился с И Сюнем. Полагаю, конфликт между отцом и сыном теперь будет нелегко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мне известно. Теперь можешь идти, — договорила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взглянул на Му Сюэлань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известно о том, что связывает И Фаня с предприятием "Чарующая косметика"?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озадаченно посмотрела на Тан Тяньфэна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связывать И Фаня с предприятием "Чарующая косметика"?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посмотрел на растерянное лицо Му Сюэлань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обменялся с Му Сюэлань парой вежливых фраз,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сидела на кушетке, испытывая в душе пустоту и одиночество. Она закрыла глаза и внезапно кое-что поняла. Прежде она всегда была о себе слишком высокого мнения. Она ожидала, что второй принц будет сожалеть о расставании с ней. Но оказалось так, что он женился на Чэнь Маньу, которая, как и она сама, являлась одной из трех красавиц столицы, и был совершенно счастлив. Она считала, что вступив в брак с И Фанем совершает мезальянс, но оказалось, что он испытывает к ней отвращение и неприязнь. На самом деле, она ничего из себя не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