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ты получил письмо от старшего брата? — с волнением спросил Чжуан Цянь, вбегая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написал старший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сообщил, что Ци Шаожун невероятно ценит своих подчиненных, и поэтому попросил меня защитить Би Лю'юня и Ци Хэна. Он сказал, что если с ними что-то случится, он не сможет посмотреть в глаза Ци Шаожуну, и тогда ему останется только умереть во искупление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потер кончик своего носа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такой человек, как мой брат, когда-либо заговорит о самоубийстве.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этот Ци Шаожун действительно очень заботится о своих людях! Он даже использовал одолжение Фэн Юаня, чтобы помочь своему подчиненному излить свой гнев на обидчиков, — заметил Чжуан Жэньцюань.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 очень ценит верность. За таким лидером как он можно следовать со спокойной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Жэньцюань: "..." Чжуан Цянь, этот мальчишка, как он так быстро переметнулся на сторону Ци Шаожуна?!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закатил глаза, а затем посмотрел на Чжуан Жэньцюаня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дядюшка, старший брат написал, когда они собираются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Жэньцюань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этот парень довольно неплохо проводит время вместе с Ци Шаожуном. Даже представить себе не могу, как он сейчас счастлив. Боюсь, он нескоро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Чэнь Юань вернулся, то увидел радостно общающихся между собой Чжуан Хао и И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как раз закончили свою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подошел к Чжуан Хао, пихнул его сбоку локтем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такие хорошие отношения с И Фанем? О чем вы сейчас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его и давал наставления! —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озадаченно посмотрел на Чжуан Хао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Учил? Чему ты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 его как ухаживать за своей 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сразу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учил его как ухаживать за своей женой? О, нет! Все кончено! И Фань теперь всю жизнь проведет одиноким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бросил на Чэнь Юаня сердитый взгляд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неловко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совал свой нос в чужие дела, я бы сейчас не оказался в таком положении! — недовольно произнес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почесал затылок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деле ты не можешь винить только меня! Мне сказала это сделать твоя мачеха!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вздохнул 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встретил его мать, Янь Фэй во время путешествия. Они полюбили друг друга с первого взгляда и быстро сошлись вместе. У них были очень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поженились, Янь Фэй родила его и младшего брата. Их семья жила очень счастливо. К несчастью, несколько лет назад его отец был отравлен в результате тайного покушения. Чтобы спасти его отца, мать истощила всю свою магическую силу и погибла во цвете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так и не смог оправиться после смерти своей супруги. Он целыми днями напролет заливал свое горе вином, пребывая в полубеспамятстве.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семья Янь прислала Янь Ли в семью Чжуан. Янь Ли приходилась его матери родной сестрой, и она выглядела очень похоже на нее. Когда Чжуан Жэньсянь напился, он принял Янь Ли за свою покойную жену, и тогда между ними произошли всякие распутные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отец протрезвел, он пожалел о произошедшем и почувствовал себя виноватым перед матерью Чжуан Хао. Этот случай заставил его встряхнуться и снова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потребовала, чтобы его отец женился на Янь Ли, и тот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отец женился на Янь Ли, но он всегда относился к ней равнодушно, и больше ни разу до нее не дотронулся.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Чжуан Цянь тоже относились к своей мачехе довольно прохладно. Семья Янь считалась небольшой, да и Чжуан Жэньсянь не любил Янь Ли, поэтому в семье Чжуан она не имела никакого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своей мачехе Чжуан Хао испытывал несколько смешанные чувства. С одной стороны ему казалось, что Янь Ли осквернила глубокие чувства между его отцом и матерью, а с другой стороны он жалел ее, поскольку она потратила свои лучшие годы, оставаясь в семье Чжуан соломенной вдовой, без внимания и любви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когда Янь Ли попросила тебя разорвать помолвку, она думала, что делает это ради моего же блага, — покачав головой,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странному повороту судьбы, все это привело к такой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все время уходил в последние дни?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нашей семьи Чэнь здесь есть кое-какие лавки и магазины. Я ходил, чтобы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Шаожун постоянно говорил о Чэнь Юане как о совершенно никчемном человеке, но на самом деле он являлся наследником семьи Чэнь, одной из четырех самых влиятельных семей в стране Юань. С точки зрения многих людей он был идеальным зятем.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У меня здесь есть письма для тебя. Император уже узнал, что Ци Шаожун исцелил Фэн Юаня. Также ему известно, о чем Ци Шаожун попросил Фэн Юаня, — внезапно вспомнил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натянуто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наверняка вне себя от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Я не думаю, что вам стоит возвращаться в ближайшее время. Говорят, что даже Ци Яо немало пришлось натерпеться от императора, — обеспокоенно произнес Чэнь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Яо в немилости у императора? Но почему? — с любопытством поинтересовался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закатил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еще? Император возненавидел его за то, что он плохо наставлял своего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плох Шаожун? — спросил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Юань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всем он хорош! Просто он не знает, что в текущей ситуации нужно на первое место ставить императора, который беспокоится о стране и народе. Вместо того, чтобы руководствоваться государственными интересами, Ци Шаожун решил помочь Му Тинсюаню, упустив такую великолепную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Шаожун всегда поступает так, как велит ему сердце, невзирая на любые обстоятельства!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