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Раскрытие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был на кухне, разжигая огонь. Запеченная курица, купленная утром, уже остыла, и на пергаментной бумаге, в которую она была завернута, образовался слой жирного застывшего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разрубил курицу на куски, чтобы быстрее разогреть ее на пару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быстро вбежал на кухню и, увидев, что Ци Бэйнань действительно здесь, непроизвольно глубоко вздохнул и радостно подбежал к нему, чтобы схватить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присел, и Сяо Бяо прижался к нему, положив голову на плечо. Его мягкие волосы свисали, 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видел, что он ласкается, и позволил ему прислониться: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кивнул. Ему было неловко говорить, что он боялся, что Ци Бэйнань уехал обратно в уезд Цю, поэтому он тихо сказал: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невольно улыбнулся: «Дай-ка я посмотрю, разогрелась ли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повел Сяо Юаньбао к очагу, снял крышку котла, и густой пар окутал их, на мгновение скрыв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 рассеялся, из глиняного горшка донесся аромат куриного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смочил пальцы водой и поднял горшок. На дне скопился золотистый куриный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куриную ножку, которую специально оставил целой, подул на нее и протянул малышу, который с надеждой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увидев большую куриную ножку, почувствовал, что он действительно голоден,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ножку, он не стал сразу кусать ее, а поднял вверх: «Брат, поешь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отказался от доброты и символически откусил кусочек. Мясо было немного суховатым, но ароматным. Он похвалил: «Ммм,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радостно побежал с куриной ножкой к очагу,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видя, как малыш послушно сидит у очага и с аппетитом ест куриную ножку, улыбнулся и сварил суп из оставшейся зимней мальвы.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поставил еду на стол, Сяо Ху и Фан Юлян уже были навеселе. У Фан Юляна переносимость алкоголя была не такой высокой, как у Сяо Ху, и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запеченную курицу на столе, он почувствовал сильное слюноотделение. В горле пересохло. Он не помнил, когда в последний раз ел мясо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такое угощение, его сердце стало тревожным. Ему обещали работу, а вместо этого так щедро угощают. Фан Юлян видел, что Сяо Ху не поднимает тему работы, и ему самому было неловко спрашивать, поэтому он пошутил: «поэтому он с улыбкой сказал: «Семья брата Сяо празднует Новый год очень рано. Сегодня ведь даже еще не двадцать четвертое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сказал: «Сегодня я открывал ларек в городе. Торговец, продававший запеченную курицу, спешил закрыться, и у него осталась одна курица. Он продал ее дешево, и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запеченная курица отлично подойдет к вину. Жаль, я еще молод и не пью. Дяде Сяо пить одному скучно. Поэтому я позвал старшего брата Фана, чтобы потом он чаще навещал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услышав это, подумал, что Ци Сяо Лан* очень внимательный: «Как я, твой дядя, могу принять такую формальность? В будущем тебе не следует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(小郎, xiǎoláng) – Сяо – маленький; Лан –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согласился и улыбнулся: «Младший будет вас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Бэйнань взглянул на Сяо Ху, который понял намек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передал объявление о найме Фан Юляну.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городе и случайно получил объявление о найме. Уже почти конец года, и дядя Сяо не сможет поехать. Интересно, согласится ли брат Фан взяться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взял объявление. Он не умел читать и чуть не перевернул его. Он был удивлен: что это за место, которое выдает объявления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Бэйнань не смеется надо мной. Я простой грубый человек, совсем неграмотный и неопытный. Не знаю, что это за работа, за которую выдают такое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терпеливо объяснил суть официального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«Зарплата довольно щедрая, лучше, чем на других работах. Вот только я не знаю, сколько дней нужно работать в уездном правительстве. Это узнаешь только после 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услышав о ста с лишним вэнях в день и о доплате в виде литра риса, вскочил от удивления. Объявление в его руке казалось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такой хорошей работе в правительстве. Он не скрывал своего незнания и, одновременно удивленный и обрадованный, спросил: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кивнул: «Это не подделка. Сверху есть официальная печать. Ее примут везде. Раньше, когда я был в уезде Цю, я видел такой наем в правительстве. Просто из-за высокой оплаты, по сравнению с рыночной, информация о нем не распространяется. Здесь, в деревне, об этом редко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сказал: «Правда. Я сам не работал, но слышал, как люди, доставлявшие горные товары в поместье,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такая хорошая возможность действительно существует, Фан Юлян занервничал: «Это… это, такая хорошая работа, старший брат, сейчас ты не ходишь в горы, может, пойдешь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пойти, поэтому и позвал тебя. Если бы я мог, я бы не сказал тебе об этом». Сяо Ху сказал: «Я сейчас не могу пойти. Кого ещё я могу попросить, кроме тебя? Не трать это приглашение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Юляна загорелось. Он наполнил свою чашу вином: «Старший брат Сяо,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залпом осушил всю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«Бэйнань, я, дядя, благодарю тебя! Старший брат, благодарю тебя!» Фан Юлян был очень взволнован и выразил много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приказал ему сесть 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Сяо Ху не говорил, что за работу он собирается предложить, и Фан Юлян нервничал. Теперь, получив объявление, его сердце успокоилось, и он пил вино с еще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подкладывал ему еду. Видя его неприкрытую радость, он знал, что тот ответит на любой вопрос, поэтому взглянул на Сяо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поняв намек Ци Бэйнаня, решил перейти к сути: «Юлян, в тот год, когда я приехал в деревню, ты еще бегал по всей деревне с голой задницей. И вот ты уже взрослый. Я знаю твой характер, и ты знаешь мой. Расскажи мне, почему ты не пришел ко мне, когда задняя стена дома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икнул и извинился: «Старший брат, я хотел попросить тебя о помощи, но моя мама боялась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нахмурился: «Беспокоить? Семья Сяо и семья Фан общаются столько лет. Какое тут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прямолинейный, в отличие от твоей невестки, которая была более внимательной. После ее смерти семья Фан отдалилась. Скажи мне прямо сегодня,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покрасневший от вина, избегал взгляда Сяо Ху: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увидев это, понял, что действительно что-то не так! Он забеспокоился: «Ты скрываешь от меня. Если ты не скажешь, я не смогу понять, что случилось, даже перед смертью! Что же нельзя обсуждать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видя волнение Сяо Ху, был в смятении. Его мать строго-настрого запретила ему говорить. Но он чувствовал, что Сяо Ху остался таким же, как и раньше. К тому же, он предложил ему такую хорошую работу. Кто бы еще это сделал? Даже если бы он не мог пойти сам, он мог бы продать объявление. Наверняка нашлись бы желающие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семья Сяо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говори же, не томи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стиснул зубы: «Старший брат, ты знаешь, что я тоже прямолинейный человек. Мы дружим столько лет, я не хочу ничего скрывать, но об этом действительно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нетерпеливо сказал: «Мы как одна семья, о чем ты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это, это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под действием вина, выложил все, что натворила госпожа Цинь. Он рассказал все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конечно, бедны, это правда. Но у нас нет намерения пользоваться чужой добротой. Как я мог рассказать об этом старшему брату? Даже если бы я был толстокожим, я не смог бы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мою мать. Она добрая и мягкая, но очень гордая». Фан Юлян был огорчен, его глаза покраснели: «Ладно бы, что госпожа Цинь презирает нас за бедность, так делают многие в деревне, но она обвинила вторую сестру и третьего гера в воровстве! Как так можно! С таким клеймом как им потом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был ошеломлен. Он действительно мало бывал в деревне, но давно заметил что-то неладное в отношениях с семьей Фан. Раньше он думал, что, поскольку его жена часто общалась с бабушкой Сунь, то после ее смерти, ему, молчаливому мужчине, не о чем было говорить с бабушкой Сунь, и это было нормально. Сначала он не придавал этому значения, но со временем почувствовал отчуждение и подумал, что, возможно,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узнал, что это было не недоразумение, а вполне реальные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похолодел. Он сжал в руке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Палочки с грохотом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жевал куриную ножку, его рот был покрыт жиром, когда он увидел, что его отец внезапно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и придвинулся к Ци Бэйнаню.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услышав причину, понял, что его догадки были верны. Он не вмешивался, поднял Сяо Юаньбао: «Брат отведет тебя вытереть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тихо ответил Сяо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хоть и выпил, но не пьянствую. Мне было тяжело держать это в себе. Сегодня, веришь ты или нет, я рассказал, 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Юлян был умным человеком. Обычно в такой ситуации люди советовали Сяо Ху разобраться с госпожой Цинь. Но это были семейные дела Сяо, и он был младшим. Не ему было судить о старшем. Это могли делать только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«Как говорит моя мать, госпожа Цинь — это человек, с которым ты живешь под одной крышей. У каждого свой подход к отношениям.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хотел не сердиться, но как можно не злиться, услышав все это. История с Сяо Бао уже вонзила в его сердце множество острых шипов, и, не успев отдышаться, он узнал, что госпожа Цинь презирает его близких соседей за бедность и обвиняет их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разрушила хорошие соседские отношения. Это был еще один удар ножом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не как жена, пришедшая жить хорошей жизнью, а как человек, пришедший требовать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Ху переживал бурю эмоций, его чувства были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горечь во рту: «Я был глуп, я виноват. Я никогда не сомневался в ней, но как она могла так обращаться с моим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стоя в коридоре, ведущем в зал, слушал их разговор. Все его старания были не напрасны. Наконец-то его заблудший тесть узнал, кто такая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Сяо Ху утешал Фан Юляна, говоря, что он ничего не знал, и просил семью Фан не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пили с радостью, а теперь, похоже, пьют, чтобы заглушить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знал, как Сяо Ху поступит с госпожой Цинь. Нужно было дождаться ее возвращения. Если он снова будет делать вид, что ничего не произошло, у Ци Бэйнаня будут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