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Раскрытие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был на кухне, разжигая огонь. Запеченная курица, купленная утром, уже остыла, и на пергаментной бумаге, в которую она была завернута, образовался слой жирного застывшего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разрубил курицу на куски, чтобы быстрее разогреть ее на пару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быстро вбежал на кухню и, увидев, что Ци Бэйнань действительно здесь, непроизвольно глубоко вздохнул и радостно подбежал к нему, чтобы схватить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присел, и Сяо Бяо прижался к нему, положив голову на плечо. Его мягкие волосы свисали, и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видел, что он ласкается, и позволил ему прислониться: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кивнул. Ему было неловко говорить, что он боялся, что Ци Бэйнань уехал обратно в уезд Цю, поэтому он тихо сказал: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невольно улыбнулся: «Дай-ка я посмотрю, разогрелась ли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повел Сяо Юаньбао к очагу, снял крышку котла, и густой пар окутал их, на мгновение скрыв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 рассеялся, из глиняного горшка донесся аромат куриного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смочил пальцы водой и поднял горшок. На дне скопился золотистый куриный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куриную ножку, которую специально оставил целой, подул на нее и протянул малышу, который с надеждой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увидев большую куриную ножку, почувствовал, что он действительно голоден, 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получив ножку, он не стал сразу кусать ее, а поднял вверх: «Брат, поешь 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отказался от доброты и символически откусил кусочек. Мясо было немного суховатым, но ароматным. Он похвалил: «Ммм,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радостно побежал с куриной ножкой к очагу,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видя, как малыш послушно сидит у очага и с аппетитом ест куриную ножку, улыбнулся и сварил суп из оставшейся зимней мальвы.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поставил еду на стол, Сяо Ху и Фан Юлян уже были навеселе. У Фан Юляна переносимость алкоголя была не такой высокой, как у Сяо Ху, и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запеченную курицу на столе, он почувствовал сильное слюноотделение. В горле пересохло. Он не помнил, когда в последний раз ел мясо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такое угощение, его сердце стало тревожным. Ему обещали работу, а вместо этого так щедро угощают. Фан Юлян видел, что Сяо Ху не поднимает тему работы, и ему самому было неловко спрашивать, поэтому он пошутил: «поэтому он с улыбкой сказал: «Семья брата Сяо празднует Новый год очень рано. Сегодня ведь даже еще не двадцать четвертое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сказал: «Сегодня я открывал ларек в городе. Торговец, продававший запеченную курицу, спешил закрыться, и у него осталась одна курица. Он продал ее дешево, и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запеченная курица отлично подойдет к вину. Жаль, я еще молод и не пью. Дяде Сяо пить одному скучно. Поэтому я позвал старшего брата Фана, чтобы потом он чаще навещал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услышав это, подумал, что Ци Сяо Лан* очень внимательный: «Как я, твой дядя, могу принять такую формальность? В будущем тебе не следует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(小郎, xiǎoláng) – Сяо – маленький; Лан –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согласился и улыбнулся: «Младший будет вас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Бэйнань взглянул на Сяо Ху, который понял намек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передал объявление о найме Фан Юляну.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городе и случайно получил объявление о найме. Уже почти конец года, и дядя Сяо не сможет поехать. Интересно, согласится ли брат Фан взяться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взял объявление. Он не умел читать и чуть не перевернул его. Он был удивлен: что это за место, которое выдает объявления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Бэйнань не смеется надо мной. Я простой грубый человек, совсем неграмотный и неопытный. Не знаю, что это за работа, за которую выдают такое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терпеливо объяснил суть официального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«Зарплата довольно щедрая, лучше, чем на других работах. Вот только я не знаю, сколько дней нужно работать в уездном правительстве. Это узнаешь только после 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услышав о ста с лишним вэнях в день и о доплате в виде литра риса, вскочил от удивления. Объявление в его руке казалось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о такой хорошей работе в правительстве. Он не скрывал своего незнания и, одновременно удивленный и обрадованный, спросил: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кивнул: «Это не подделка. Сверху есть официальная печать. Ее примут везде. Раньше, когда я был в уезде Цю, я видел такой наем в правительстве. Просто из-за высокой оплаты, по сравнению с рыночной, информация о нем не распространяется. Здесь, в деревне, об этом редко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сказал: «Правда. Я сам не работал, но слышал, как люди, доставлявшие горные товары в поместье,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такая хорошая возможность действительно существует, Фан Юлян занервничал: «Это… это, такая хорошая работа, старший брат, сейчас ты не ходишь в горы, может, пойдешь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пойти, поэтому и позвал тебя. Если бы я мог, я бы не сказал тебе об этом». Сяо Ху сказал: «Я сейчас не могу пойти. Кого ещё я могу попросить, кроме тебя? Не трать это приглашение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Юляна загорелось. Он наполнил свою чашу вином: «Старший брат Сяо,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залпом осушил всю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«Бэйнань, я, дядя, благодарю тебя! Старший брат, благодарю тебя!» Фан Юлян был очень взволнован и выразил много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приказал ему сесть и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Сяо Ху не говорил, что за работу он собирается предложить, и Фан Юлян нервничал. Теперь, получив объявление, его сердце успокоилось, и он пил вино с еще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подкладывал ему еду. Видя его неприкрытую радость, он знал, что тот ответит на любой вопрос, поэтому взглянул на Сяо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поняв намек Ци Бэйнаня, решил перейти к сути: «Юлян, в тот год, когда я приехал в деревню, ты еще бегал по всей деревне с голой задницей. И вот ты уже взрослый. Я знаю твой характер, и ты знаешь мой. Расскажи мне, почему ты не пришел ко мне, когда задняя стена дома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икнул и извинился: «Старший брат, я хотел попросить тебя о помощи, но моя мама боялась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нахмурился: «Беспокоить? Семья Сяо и семья Фан общаются столько лет. Какое тут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прямолинейный, в отличие от твоей невестки, которая была более внимательной. После ее смерти семья Фан отдалилась. Скажи мне прямо сегодня,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покрасневший от вина, избегал взгляда Сяо Ху: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это, понял, что действительно что-то не так! Он забеспокоился: «Ты скрываешь от меня. Если ты не скажешь, я не смогу понять, что случилось, даже перед смертью! Что же нельзя обсуждать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видя волнение Сяо Ху, был в смятении. Его мать строго-настрого запретила ему говорить. Но он чувствовал, что Сяо Ху остался таким же, как и раньше. К тому же, он предложил ему такую хорошую работу. Кто бы еще это сделал? Даже если бы он не мог пойти сам, он мог бы продать объявление. Наверняка нашлись бы желающие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семья Сяо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говори же, не томи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стиснул зубы: «Старший брат, ты знаешь, что я тоже прямолинейный человек. Мы дружим столько лет, я не хочу ничего скрывать, но об этом действительно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нетерпеливо сказал: «Мы как одна семья, о чем ты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это, это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под действием вина, выложил все, что натворила госпожа Цинь. Он рассказал все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конечно, бедны, это правда. Но у нас нет намерения пользоваться чужой добротой. Как я мог рассказать об этом старшему брату? Даже если бы я был толстокожим, я не смог бы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мою мать. Она добрая и мягкая, но очень гордая». Фан Юлян был огорчен, его глаза покраснели: «Ладно бы, что госпожа Цинь презирает нас за бедность, так делают многие в деревне, но она обвинила вторую сестру и третьего гера в воровстве! Как так можно! С таким клеймом как им потом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был ошеломлен. Он действительно мало бывал в деревне, но давно заметил что-то неладное в отношениях с семьей Фан. Раньше он думал, что, поскольку его жена часто общалась с бабушкой Сунь, то после ее смерти, ему, молчаливому мужчине, не о чем было говорить с бабушкой Сунь, и это было нормально. Сначала он не придавал этому значения, но со временем почувствовал отчуждение и подумал, что, возможно,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узнал, что это было не недоразумение, а вполне реальные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похолодел. Он сжал в руке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Палочки с грохотом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жевал куриную ножку, его рот был покрыт жиром, когда он увидел, что его отец внезапно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придвинулся к Ци Бэйнаню.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услышав причину, понял, что его догадки были верны. Он не вмешивался, поднял Сяо Юаньбао: «Брат отведет тебя вытереть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тихо ответил Сяо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хоть и выпил, но не пьянствую. Мне было тяжело держать это в себе. Сегодня, веришь ты или нет, я рассказал, 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Юлян был умным человеком. Обычно в такой ситуации люди советовали Сяо Ху разобраться с госпожой Цинь. Но это были семейные дела Сяо, и он был младшим. Не ему было судить о старшем. Это могли делать только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«Как говорит моя мать, госпожа Цинь — это человек, с которым ты живешь под одной крышей. У каждого свой подход к отношениям.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хотел не сердиться, но как можно не злиться, услышав все это. История с Сяо Бао уже вонзила в его сердце множество острых шипов, и, не успев отдышаться, он узнал, что госпожа Цинь презирает его близких соседей за бедность и обвиняет их в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разрушила хорошие соседские отношения. Это был еще один удар ножом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не как жена, пришедшая жить хорошей жизнью, а как человек, пришедший требовать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Ху переживал бурю эмоций, его чувства были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горечь во рту: «Я был глуп, я виноват. Я никогда не сомневался в ней, но как она могла так обращаться с моим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стоя в коридоре, ведущем в зал, слушал их разговор. Все его старания были не напрасны. Наконец-то его заблудший тесть узнал, кто такая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Сяо Ху утешал Фан Юляна, говоря, что он ничего не знал, и просил семью Фан не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пили с радостью, а теперь, похоже, пьют, чтобы заглушить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знал, как Сяо Ху поступит с госпожой Цинь. Нужно было дождаться ее возвращения. Если он снова будет делать вид, что ничего не произошло, у Ци Бэйнаня будут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