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От нуля до единицы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Мудун не был настолько наивен, чтобы действительно думать, будто Лу Синцзя считает его хорошим братом. Он просто находил этого человека необычным и всё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пытались приблизиться к нему с самыми разными целями. Одни ценили его успехи, другие жаждали денег его семьи, а некоторые даже использовали возможность подружиться с ним как ставку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умнее и проницательнее обычных людей, легко видел насквозь их самонадеянные уловки и не имел желания играть в эти скучные игры. Но только сердце Лу Синцзя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приближается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Цинь Мудун обдумывал бесчисленное количество раз, но так и не приходил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думал, что Лу Синцзя, как и другие, хочет что-то получить от него, но вскоре понял, что это, кажется,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у него не просил, даже ни одного вопроса не хотел задавать, но при этом заботился о его здоровье больше, чем он сам, боясь, что тот поранится или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страшнее, так это то, что даже если его цель неясна, плотно закрытая высокая стена в его сердце тихо выстроила для него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весы постоянно склонялись, маленький человечек в мозгу непрерывно кричал: поверь ещё раз, возможно, он не такой,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приподнял глаза, его пальцы надавили на эти записки, оставляя на и без того хрупкой бумаге ещё один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не может лгать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 к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понять ту сторону его личности, что скрывалась за яркой улыбкой, хотел узнать… кем он на самом деле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снова почувствовал интерес к чему-то, помимо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очевидно, тот человек ещё ничего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всё ещё склонился над задачей, аккуратно переписанные условия словно превратились в конкретных человечков, насмехающихся над его глупостью. Лу Синцзя подпёр голову рукой, губы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провести анализ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электрического поля накладывается на силу магнитного поля, и нельзя игнорировать силу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бесчисленное количество раз рисовал грубые эскизы на бумаге, но так и не получил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шло, минутная стрелка на настенных часах в классе крутилась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разделить на случаи».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притягательный голос раздался у уха, кончик уха Лу Синцзя дрогнул, барабанная перепонка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вытащил из-под руки Лу Синцзя тот исчерканный черновик, нашел небольшой чистый участок и несколькими штрихами нарисовал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предположим траекторию движения маленького шарика. Нужно рассмотреть несколько случаев. Первый случай: направление движения совпадает с направлением результирующей силы, действующей на шарик,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четкими костяшками рисовали на черновике, почерк был изящным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ещё спали другие ученики. Цинь Мудун намеренно понизил голос, и когда его тонкие губы слегка приоткрывались, выступающий кадык двигался вверх-вниз, делая его вид одновременно крутым и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бешено колотилось, почти выскакивая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Размашистый почерк строка за строкой появлялся на бумаге, Цинь Мудун спокойно написал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непонятно когда обернулся и слушал, как гений объясняет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здорово! Так намного проще!» — Цю Жуйфэн не мог не поднять большой палец вверх: «Я тогда совершенно не додумался до такого метода, долго мучился, и, кажется, пропустил один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Мудун, словно не слыша похвалы Цю Жуйфэна, легко прикоснулся кончиком ручки к бумаге и, повернув голову, взглянул на Лу Синцзя: «Понял?»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ошеломлённо кивнул, затем инстинктивно покачал головой, в его голове эхом отдавался только низкий, притягательный голос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потёр переносицу и протянул ему черновик: «Посмотри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наконец опомнился и двумя руками взял исписанный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написал немало, но при этом ничего не было беспорядочно. Строчки и колонки были аккуратно выстроены. Лу Синцзя ещё не успел внимательно рассмотреть, как Цю Жуйфэн схватил бумагу: «Дай-ка я взгляну! Как красиво написано!»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нахмурился, глядя на него с ледяным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резко вздрогнул, тихо бормоча: «Как-то вдруг стало холодно этим жарким летом?»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Лу Синцзя и тихо спросил: «Цзяцзя, тебе не кажется, что вдруг стало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покачал головой, недоуменно ответив: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мне показалось…» — Цю Жуйфэн невольно снова вздрогнул, вернул ему черновик и не забыл продолжить восхищаться: «Не зря он гений, так чётко разложить такую сложную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больше всего любил слушать, как хвалят Цинь Мудуна, и поспешно кивнул: «Он всегда был очень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недовольно взглянул на него, бросил его тетрадь с домашним заданием обратно: «Тогда зачем ты приходил спрашивать меня, я из-за этой задачи чуть лысым не 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 придумал…» — Лу Синцзя почесал нос,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Цинь Мудун сам предложит ему объяснить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он посчитал его слишком глупым и не мог больше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тайком взглянул на Цинь Мудуна. Холодный юноша снова принял свое обычное суровое выражение, склонившись над вычислениями непонятных Лу Синцзя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 Синцзя тихо подбодрил себя в душе, эту задачу ему объяснил сам Цинь Мудун, это переход от 0 к 1, это стоит запомнить!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написал ещё одну маленькую записку, протягивая её Цинь Мудуну.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[Спасибо! *^_^*]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нарисовал в конце милое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записку, он, словно смущаясь,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аккуратную записку, Цинь Мудун едва заметно улыбнулся. Спустя некоторое время он положил её вместе с предыдущими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обеденного перерыва пролетело быстро. После возвращения в класс Чжан Чучу по очереди беседовал со многими учениками. В классе царила тяжёлая атмосфера, и на вечерних занятиях, что было редкостью, не было ни одного разговаривающего.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была самоподготовка с Чжан Чучу. Закончив беседовать с последним учеником, Чжан Чучу вместе с ним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тихо!»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слова, ученики один за другим подняли головы, в классе наступила полная тишина, даже те, кто обычно любил шутить с Чжан Чучу,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Чучу сам не удержался и засмеялся: «Что вы все такие серьёзные? Я ведь ещё ничего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Гэ, вы смеётесь, но в ваших глазах нож», — наконец не выдержал кто-то, приложив руку к горлу, изображая жест «перерезать горло»: «Убиваете незаметно!»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взрыв смеха, и напряжённая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«Именно!» — подхватил другой парень: «Чу Гэ, убейте нас или четвертуйте, дайте нам быструю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засмеялся вместе со всеми, и, насмеявшись вдоволь, поставил стул на кафедру и сел, закатав рукава, обнажая руки: «Сегодня утром мы провели тест в классе, это был первый пробный экзамен. Я уже проверил работы и поговорил с некоторыми учениками наедине. Я уверен, что у вас появилось более глубокое понимание своих целей и текущего 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неделя после начала учебного года, ваше состояние в целом очень неспокойное, это я могу понять. В конце концов, вы только что отгуляли каникулы, и вполне нормально, что вам трудно сразу перестроиться», — когда пришло время быть серьёзным, Чжан Чучу тоже отбросил свою обычную беспечность и стал серьёзным: «Но мы всё-таки олимпиадный класс, времени мало, задач много, и пора уже серьёзно относиться к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Чучу скользнул по классу, и он продолжил: «После недели, я думаю, у вас уже есть базовое представление об одноклассниках. Мы поменяем места, основываясь на вашем желании, и надеемся, что после смены мест, одноклассники смогут сформировать группы взаимопомощи, учиться друг у друга и прогрессировать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«Поменяться местами?!»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меняться?»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класс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поднял руки, призывая всех к тишине: «Если два человека уже договорились, они могут прийти ко мне и зарегистрироваться. Остальным, не зарегистрировавшимся ученикам, я распределю места, исходя из всех аспектов. Как только пара сядет вместе, эта группа будет зафиксирована. В дальнейшем при каждой смене мест порядок будет определяться по вашей общей успеваемости: кто выше по баллам, тот выбирает первым. Я максимально уважаю ваш выбор и надеюсь, что вы будете ответственны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рассадки был довольно новым. После слов Чжан Чучу в классе начались непрерывные обсуждения, и одна девочка нерешительно спросила: «Учитель, а что, если эти двое будут слишком много разговаривать и мешать другим ученикам?»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улыбнулся и указал на коридор: «Не волнуйтесь, в нашей школе много места, и учиться в коридоре тоже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один человек будет разговаривать и мешать соседу по парте?» —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пожал плечами: «Сами выбрали соседа по парте, плачьте, но досидите до конца, и наказываться будете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удивлённые возгласы, Чжан Чучу сказал: «Так что вы должны следить друг за другом, ведь судьба каждой пары соседей по парте связана».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 удержался и подхватил: «Чу Гэ, что вы говорите, это как будто находить пару, и делить радости и горе?»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раздался взрыв смеха, взгляды дружно устремились на Цю Жуйфэна и 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от природы был тонкокожим, и на его бледной коже быстро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тоже не удержался от смеха и даже подшутил над ним: «Если хотите так понимать, то можно, зависит от того, согласится ли ваш сосед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который умел общаться с учениками, всегда пользовался популярностью. Все оживлённо обсуждали, и тенденция нарастала. До конца уроков оставалось несколько минут, и Чжан Чучу просто сел за кафедру, позволяя им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по-прежнему безучастно склонился над книгой, а Лу Синцзя тоже читал, но не мог удержаться и каждые несколько секунд поглядывал на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всё хорошо спланировал: они были соседями по парте, и это давало ему преимущество, они бы обязательно сблизились. Но внезапная смена мест разрушила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 смог сидеть с Цинь Мудуном только благодаря своей настойчивости. Теперь же ему предстояло самому выбирать место, да ещё и создавать учебную группу. Согласится ли Цинь Мудун сидеть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время утекает минута за минутой, и скоро должен прозвучать звонок, Лу Синцзя, собравшись с духом, потянул Цинь Мудуна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даже если есть лишь крошечная надежда, он хочет попытаться побороться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приподнял веки, выглядя так, словно внимательно слушает. Его тёмные, как чернила, глаза без всякой преграды смотрели на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вдруг бешено заколотилось. Он слегка ущипнул себя за кончики пальцев, заставляя себя оставаться в сознании: «Ты… ты можешь продолжать сидеть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тук-тук. Лу Синцзя ясно слышал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Мудун слегка опустил свои чёрные глаза и тихо произнёс тонкими губами: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Синцзя промелькнули бесчисленные ответы, сотни эмоций переплелись в его сердце. Его губы двигались, открываясь и закрываясь.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так: когда хотят сказать слишком много, не знают,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Мудун тихо заговорил, подхватывая его слова: «Потому что мы хорошие братья?»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Синцзя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всё-таки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Гэ: Ты удивлен или шокирован?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