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Снова встретились в баре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здание Линьцзян имело планировку «одна квартира на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просто отмахнулся от У Хуэйлань в тот день, не подозревая, что сегодня его ждет разоблачение, да еще и она увидит тапочки с медвежонком, которые носил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тот день Цяо Лэ сказал, что хочет купить такие же, он подумал, что если бы знал, что так получится, то просто подарил бы тапочки Цяо Лэ,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знал, что сейчас, что бы он ни объяснял, У Хуэйлань его не послушает. Она решила, что у него есть партнер, и это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 действительно не верила и даже не понимала, почему ее сын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однополые браки были легализованы, и хотя их семья хотела понянчить внуков, они не были упрямыми консерваторами.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Шэнь Хэчуаня явно говорило о том, что он не воспринимает эти отношения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разочарованно посмотрела на сына: «Ты меня очень разочаровал. Как ты можешь играть чужими чувствами?»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который был обвинен без причины: «Я же сказал, у меня с ним нет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«Отлично», — сказала У Хуэйлань. — «Проговорился! Только что говорил, что этого человека нет, а теперь говоришь, что с ним нет отношений. Ты сам слышишь, какая это бессмыслица?»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 Бесполезно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хорошенько подумай, разберись в себе и потом приведи его домой, чтобы мы посмотрели», — сказала У Хуэйлань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смотрел на хлопнувшую дверь, его взгляд снова упал на тапочки с медвежонком под обувным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Привести домой и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привести домой и показать? Цяо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необъяснимым образом развивались в удивительном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невольно представил эту картину и почувствовал, что это немного комично, но в то же время у него возникло ощущение, что Цяо Лэ понравится дедушке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вежливый и целеустремленный.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парень должен понравиться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он думает, Шэнь Хэчуань вовремя остановился, наклонился, взял тапочки и поставил их обратно в обувной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обычное действие, но из-за того, что мать только что так беспричинно все перевернула с ног на голову, у него появилось странное ощущение, будто он пытается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…Действительно,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покачал головой, отгоняя эти нелепые мысли, повернулся и пошел обратно. Он взял телефон, который вибрировал на барной стойке: «Алло».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голос Пэй Вэньцзина: «Ты где? Почему до сих пор не пришел? Разве мы не договорились на восемь? Сколько уже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Вэньцзин сказал, что открылся новый бар, и, зная, что Шэнь Хэчуаня, должно быть, достали домашние с женитьбой, он специально собрал нескольких друзей, чтобы развеяться. Они забронировали место на восемь вечера сегодня, чтобы хорошо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тоже собирался выйти, но не ожидал, что госпожа У вдруг нагрянет.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повесил трубку,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Шэнь Хэчуань припарковал машину, вошел в бар и, следуя за официантом через толпу, нашел Пэй Вэньцзина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частная встреча, помимо него и Пэй Вэньцзина, было еще двое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пришел поздно, и Пэй Вэньцзин налил ему выпить: «Выпей сначала, выпей сначала. Ты так опоздал, еще немного, и все разойдутся».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преувеличивал. Даже если это место не является баром для вечеринок, оно открыто до двух-трех часов ночи, а на часах еще нет и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пришел, Шэнь Хэчуань не стал ломаться, взял бокал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сегодня так поздно?» — спросил один из друзей. — «Неужели все еще работаешь сверхурочно? Не переусердствуй, сравнение с другими только убивает».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поставил бокал обратно на стол, снова налил себе выпить: «Нет, мама пришла, задержался ненадолго».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все знакомы с У Хуэйлань. Услышав это, Пэй Вэньцзин тут же спросил: «Тетя Лань, наверное, опять пришла тебя с женитьбой торопить?»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слегка облокотился на диван: «Как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Вэньцзин: «Ты не сказал ей, что я тебя пригласил? Если она расскажет моей маме, мне придется идти на свидание вместе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Шэнь Хэчуань, конечно, не сказал. Двое из четырех присутствующих были женаты, а он и Пэй Вэньцзин были еще холосты.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А'Цзина, что ты ходил на свидание с молодой госпожой Чэн. Что, не подошла?» — спросил один из друзей. — «Какие тебе нравятся? Может, мы присмотрим?»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еще не успел сказать, как Пэй Вэньцзин добавил: «Подожди, расширим круг поиска. Тебе нравятся мужчины или женщины?»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Нравятся мужчины или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никогда не задумывался над этим вопросом. Если честно, возможно, первое впечатление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кто-то, кто приглянется с первого взгляда, кто-то, кого он сразу полюбит или рядом с кем будет чувствовать себя очень комфортно. По крайней мере, это должен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Хэчуаня прервались, его взгляд упал на промелькнувшую впереди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наклонил голову, обходя взглядом преграждавших обзор людей, и увидел, как тот остановился у одного из столиков, слегка наклонился и поставил на стол поднос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сначала подумал, что ошибся, но когда тот повернулся, он убедился,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бара Цяо Лэ, одетый в хорошо сшитую рубашку и брюки, сновал между столиками с коктейлями на подносе. Его стройная фигура и узкая талия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Цяо Лэ, которого он видел всего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здесь делает? И еще в форме официанта?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Хэчуаня возникли вопросы. Разве Цяо Лэ не работал курьером? И что за платформа «Позволь мне»? Почему он работает здесь официантом?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подрабатывает? И сегодня, наверное, тоже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 наблюдением, что даже не слушал, что говорил Пэй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молчишь? Куда смотришь?» — Пэй Вэньцзин долго говорил без ответа, проследил за его взглядом и, увидев Цяо Лэ, сказал: «О, ты на него смотришь. Неудивительно».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услышал в его словах какой-то неясный подтекст: «Что это значит? Ты его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знаю», — Пэй Вэньцзин указал на Цяо Лэ. — «Но он действительно очень красивый. Говорят, он самый популярный официант в этом баре».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Шэнь Хэчуань увидел, как кто-то у одного из столиков остановил Цяо Лэ и положил на его поднос что-то похожее на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кивнул собеседнику, что-то сказал, а затем с подносом отправился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Вэньцзин тоже это увидел и, как ни в чем не бывало, сказал: «Это либо визитка, либо чаевые. Пока тебя не было, многие уже клали ему на поднос такие вещи. Я даже видел, как кто-то подсовывал ему ключ от номера в гостинице».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словно что-то обдумывал, посмотрел на Шэнь Хэчуаня и спросил: «Тебе нравится такой тип? Может, позвать его, чтобы он принес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отвел взгляд, взял свой бокал и сделал глоток: «Нет,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слишком удивлен, увидев Цяо Лэ, и не мог не подумать, сколько же работ у Цяо Лэ? Неужели он железный?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был железным и тоже чувствовал себя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в баре было очень много работы. С шести вечера до четырех утра он почти не отдыхал, постоянно приветствуя гостей, принимая заказы, разнося напитки, провожая гостей и убирая столики.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преимуществом было то, что он хорошо зарабатывал.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только открылся, и посетители здесь были не бедные и не скупые. Помимо базовой дневной ставки, он получал хорошие деньги за алкоголь и чаевые от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была в том, что ему приходилось постоянно иметь дело с гостями, которые просили номер телефона, WeChat, давали визитки и даже ключи от номеров в гостиницах.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работы у него даже был запасной аккаунт в WeChat, который он использовал только для общения с некоторыми гостями, которых нельзя было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Разнеся все напитки, Цяо Лэ вернулся к барной стойке. Не успев поставить поднос, его вдруг сзади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«Отойди, не мешай».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Толкнувший его был тоже официантом в баре. У него в руке был поднос с бутылкой импортного алкоголя, и он прошел мимо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от его толчка пошатнулся на полшага, и другие коллеги вовремя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махнул рукой: «Он такой, не обращай на него внимания. До твоего прихода у него было больше всего заказов, и он был самым популярным. После того как ты пришел, ты во всем его опередил, конечно, он недоволен».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собирался с ним спорить. Он работал здесь всего три дня, завтра уже не придет. Нет смысла наживать врагов из-за мелочи. Главное, что он заработал денег, и завтра он поведет Сяо Маня есть пиццу!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брате, Цяо Лэ почувствовал, как усталость последних дней наполовину рассеялась. Он взял напитки и заказ, чтобы отнести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заказанные напитки на стол, Цяо Лэ сказал «Приятного отдыха» и пошел дальше. Проходя мимо одного из столиков, кто-то протянул руку и остановил его: 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остановился и посмотрел на собеседника: «Здравствуйте, чем могу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Вэньцзин указал на человека напротив и с улыбкой сказал: «Мне ничего не нужно, спроси у него, что ему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последовал за его рукой и неожиданно столкнулся взглядом с Шэнь Хэчуанем.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кружащемся свете бара их взгляды встретились в чередовании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Лэ загорелись, когда он увидел Шэнь Хэчуаня, и он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Шэнь Хэчуань почувствовал необъяснимое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непроизвольно прозвучало определенное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услышал слова Цяо Лэ: «Господин, что бы вы хотели заказать?»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я, черт возьми,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