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был проворен и скрылся из виду Бай Шунаня вместе с Ань Ся и Чжэн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Ифэй много лет боролась с браконьерами в африканской саванне, поэтому ее физическая сила, естественно, не вызывала проблем. Только Ань Ся, офисный раб, спотыкался.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идти быстрее, Фу Цинчэнь даже нес «обузу» Ань Ся на плечах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Бай Шунань больше не преследует его, Фу Цинчэнь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всю дорогу испытывал головокружение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[…почему мне кажется, что я вижу свою прабабушку на другом берегу реки, машущую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осторожен, твоя 100-летняя прабабушка все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слышал, как она звонила и спрашивала Ань Ся, когда он планирует приехать домой на Новый год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наконец наступил на землю, но его ноги подкосились, и он снова упал в объятия Фу Цинчэня, прежде чем успел твердо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всегда был особенным альфой. Он не стал бы легко позволять незнакомцам чувствовать свои феромоны. Иногда он любил брызгать духами, чтобы заглушить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духи были лично отобраны и куплены 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Покупайте дюжину за раз, и покупайте достаточно для Фу Цинчэня на целый год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уткнулся головой ему в грудь и сильно вдохнул. Знакомый запах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этот запах! Меньше острого, больше мяса и меньше овощей, и лучше всего добавить два яйца!]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это запах половины яичного блинчика в его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и жаловался на Ань Ся в душе, обе его руки крепко сжали все еще ошеломленного Ань Ся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Ифэй, наконец опубликовавшая все видео, просто подняла глаза и увидела двух взрослых мужчин, «крепко обнимающихся»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госпожа Чжэн злобно улыбнулась: «Я не знала, что у тебя такая нежная сторона».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Цинчэня было пустое выражение лица, он повернулся и показал Чжэн Ифэй помятый воротник на груди, за который схватился Ань Ся: «Дело не в том, что я не сопротивлялся, просто его хватка была слишком сильной».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на лице Фу Цинчэня внезапно мелькнула тень скрытой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«…кажется, он ущипнул меня за кожу».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Ань Ся была настолько сильной, что заставила господина Фу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Ифэй поспешно оттащила Ань Ся от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Ся, у которого и так уже кружилась голова, в этот момент проявил удивительный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тянула Чжэн Ифэй, тем крепче он прижимался к Фу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исполнявший роль живой подушки, постепенно оцепенел. В этот момент Ань Ся, словно ленивец, повис на нем, используя и руки,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нахмурился и ничего не сказал, но его внутренний голос гремел,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[Аааааааа! Наконец-то я увидел живой банкомат, никто не сможет меня от него оторвать!]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Фу, превратившийся из босса в банкомат,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сердце… Настоящая душевная боль — это не устраивать истерик…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разочарование — это не рыдать…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платеж Alipay: 500 000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который уже сыграл третий раунд в маджонг со своей прабабушкой, тут же широко открыл глаза, и его затуманенный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Выиграть 500 000 юаней в маджонг, когда это его прабабушка стала такой щедрой?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свой мобильный телефон и увидел, что отправителем был XXchen.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…а, это оказался его босс, который не любил считать деньги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«Насмотрелись? Секретарь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притягательный голос раздался над его головой, и у Ань Ся от этого сексуального звука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вверх, это был босс, смотревший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почувствовав тепло под собой, Ань Ся понял, насколько неприличной была их с Фу Цинчэнем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он насильно висел на господине Фу и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изо всех сил выдавил льстивую улыбку, изо всех сил стараясь придумать самые непринужденные слова: «Господин Фу, ваш двойной подбородок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прищурился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Ифэй, наблюдавшая за этим, наконец закрыла рот рукой и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[Короче говоря, ответственность за это дело точно не на мне! Если хотите кого-то винить, вините этот чертов сюжет за то, что он зашел слишком далеко.]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который Ань Ся не знал, направление сюжета уже вырвалось на свободу, как необъезженная лошадь, не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не только не обращал внимания на Бай Шунаня, но и избегал его, как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бабочки так сильно захлопали, что занесли Ань Ся в объятия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опустил голову и подпер подбородок одной рукой, выглядя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господин Фу и Бай Шунань действительно не могут быть вместе? Но в новелле написано, что Фу Цинчэнь, когда стал злодеем, однажды раздавал деньги на благотворительность у здания компании, чтобы заставить Бай Шунань улыбнуться.]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раздал по 20 000 юаней за раз, и я тогда надеялся получить больше денег! Черт! Потерял кучу денег!]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поправляя одежду, взглянул на Ань Ся, который все еще притворялся глубокомысленным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что я нормальный человек, который не стал бы злодеем…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Ань, мы должны уйти, когда будем готовы. Ужин уже начался».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все еще размышлявший о том, с чего начался сюжет, ушел, не ответив на зов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новелле написано, что когда у важного персонажа резко меняется характер, скорее всего, это происходит из-за удара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[Ага! Должно быть, это потому, что Фу Цинчэнь в прошлом месяце играл в гольф, и его ударили по голове мячом! После этого удара у Фу Цинчэня тут же почернел правый глаз. В те дни он впервые не использовал лак для волос и ходил на работу с одним закрытым глазом, как убийца.]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[Или, может быть, он поскользнулся, когда шел на работу в прошлом месяце, и сильно упал на задницу у двери своего дома, и целых полмесяца осмеливался сидеть только на мягком стуле. Хотя задница – это не голова, может быть, господин Фу одаренный, и его способ измениться отличается от обычных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[Трудно сказать. Ситуация сейчас очень тупиковая. Сторонники удара по голове и падения на задницу имеют равные шансы. Я действительно не знаю, как выбрать.]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действительно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снова ударил по столу и подошел ближе к Ань 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протянул руку и хлопнул по стене рядом с ухом Ань Ся, наполовину наклонившись, чтобы зажать Ань Ся между своими руками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уставился на растерянные глаза своего секретаря: «Секретарь Ань, я в добром здравии, очень! Очень! Хорошем!»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мог резко изменить свой характер только потому, что ударился головой или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все еще был сбит с толку внезапным самоотчетом своего босса о состоянии здоровья: «А… 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вы в добром здравии, иначе как бы вы могли семь дней и семь ночей бороться с Гун Цинъю за Бай Шунаня.]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Ся невольно медленно скользнули вниз с красивого лица Фу Цинчэня и наконец остановились на трудно скрываемой выпуклости под его брюками от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следовало ожидать от вас, господин Фу, у которого в паху спрятана бомба.]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