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людей сошлось во мнении, что победителем этого земельного аукциона может быть только семья Лу или семья Инь. Ночью перед днем проведения аукциона Инь Ян чуть было не был убит. Легко подумать, что именно  Лу Юньфэн все это и задумал и пытался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полагаясь на связи с Инь Яном, Ся Синрань смело выступила вперед, желая получить некоторую информацию из первых рук. Однако неожиданно она, казалось, получила еще более экстренную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ни одна из сторон никогда не признается в ее правдивости. Так что Ся Синрань решила сохранить эту информацию в глубине души, и пытаться что-то выяснить после того, как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кофейные зерна из Суматры. Если они тебе нравятся, я дам тебе немного, хорошо? – Инь Ян увидел, как Ся Синрань уставилась на кофейную чашку с покрасневшим лицом. Поскольку она так долго молчала, то он мог подумать только о том, что ей очень понравилось это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только что очнувшаяся из своего забытья, поспешно начала открывать папку с планом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наклонилась,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ударилась о край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ей было очень больно, она протянула руку, чтобы прикрыть голову, чуть не перевернув кофейную чашку, стоящую на журнальном столике. Инь Ян быстро отодвинул кофейную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тоже была подобная сцена! Тогда Лу Юньфэн подумал, что героиня была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бессознательно взглянул на Лу Юньфэна, желая увидеть, о чем тот думает и влияет ли на него ореол героини. Однако он не ожидал, что на лице властного президента Лу будет практически написано: «Что она вообще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главный герой не думает, что героиня с ореолом белого лотоса невероятно чиста и непритязательно, и совершенно не похожа на кокетливых женщин, которые окружают его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дела пошли к лучшему. Инь Ян почувствовал, как его настроение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прокашлялась Ся Синрань. – Ходят слухи, что когда было совершено покушение на господина Иня, господин Лу также был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думаете, что господин Лу имеет какое-то отношение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мисс Ся? Хотя мир бизнеса и похож на поле битвы, бои здесь ведутся не на жизнь и на смерть. Если господин Лу хочет победить, ему не нужно использовать такие низкоуровневые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сидевший рядом с ним,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попадете в аварию, то разве господин Лу не станет победителем этого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Синрань расширились. Этот ответ превзошел все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анализу ситуации, ясно, что единственная конкурирующая семья, которая может стать противником семье Инь на этом земельном аукционе, это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полон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не могла найти достаточно захватывающей информации. Единственное, о чем она могла написать, так это о том, что два президента вместе… пьют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ее премия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удрученный вид, Инь Ян полушутя дал ей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день, когда будут объявлены результаты аукциона. У компании «Пенченг» большой потенциал. Может быть, именно она выиграет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напомнили мне, господин Инь, - Ся Синрань вежливо попрощалась. Она не верила, что эта информация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телефоне Лу Юньфэна был отключен, однако экран периодически продолжал светиться. Иногда это были поступающие новости, иногда телефонные звонки. Впрочем, Лу Юньфэн все равно не обращал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действительно занят каждый день,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 это все члены семьи. Даже моя мать не такая, как ты, посторонний, который очень доверяет мне. Она на самом деле спросила меня, устроил ли я покушение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вспомнил, что в оригинальном романе мать Лу Юньфэна часто совершала различные уловки, чтобы помешать главному герою быть с Ся Синрань. Так что сейчас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и сначала разберусь с ними, а потом найду способ собрать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встал у окна, которое занимало всю стену от пола до потолка. Он внимательно смотрел на шумный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разведывательная сеть только что отправила сообщение о том, что двое детей Вэй Линь были найдены. Они жили в доме около хорошей школы. Собственницей дома являлась Вэй Линь, и он был полностью оплачен. Причем сделано это было уже два года назад. Это было время, когда Вэй Линь только что повысили до уборщицы частного сада клуба Цзиянсюань.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сложить две ее зарплаты, то Вэй Линь не смогла бы собрать достаточно средств для выплаты первоначального взноса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детей также была банковская карта на имя Вэй Линь с 500 тысячами на ней. Счет, с которого были переведены эти деньги, был тем же самым, с которого перевели деньги А Каи.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тебя, - подумав о том, как он был опечален ее положением, Инь Ян глубоко осознал, что значит пригреть змею на груди. Он закрыл глаза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Это был Чень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есть что-то еще? – как высокооплачиваемый личный помощник, Чень Юй был обязан быть на связи 24 часа в сутки 7 дней в неделю. Обычно он всегда приходил спросить Инь Яна о том, может ли он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девушкой была не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в романе упоминалось о том, что Чень Юй однажды опоздал на работу только потому, что расстался со своей бывшей девушкой и сильно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эта девушка еще не была «бывшей». Инь Ян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Только обрати внимание на защитные меры, и не причиняй вреда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босс, не вам придется платить за сухое молоко, если я причиню вред жизни людей, - Чень Юй закрыл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черной Ауди, в которую Чень Юй не позволял сесть ни одному своему коллеге, сейчас находилась длинноволосая девушка с пылающими красными губами. Ее звали Сяо Синань. Чень Юй познакомился с ней, когда учился за границей. Она была китаянкой в третьем поколении со смелым стилем в одежде. Даже Чень Юй был покорен ей, когда она пригласила его на танцах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одной рукой дотронулся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у меня пылают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кто-то думает о тебе за твоей спиной. Скажи честно, пока меня не было, какую лисицу ты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Юй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только лисица по фамилии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лисица по фамилии Инь проверяла результаты расследования Чень Юя. На самом деле, все казалось, было в порядке. Как его личный помощник, Чень Юй большую часть времени проводил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доходами проблем также не было. Помимо обычной зарплаты и премий, были небольшие доходы, но все они были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«ненормальных расходов» было два пункта: Чень Юй владел недвижимостью на свое имя, однако он заплатил только первоначальный взнос. Остальная часть кредита выплачивалась с другого банковского счета, который был открыт на имя иностранки Сяо Синань.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Чень Юй переводил крупную сумму денег на фиксированный счет. Эта сумма равнялась примерно 80% его годового дохода. Этот счет принадлежал пожилой женщине из бедной горной деревни. Это была мать Чень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нахмурился. Он не ожидал, что Чень Юй, этот взрослый мужчина, будет человеком, живущим, по большей части, на доходы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