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прибыли пожарные машины, все уже было сожжено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использовано много бензина, так что огонь разгорелся немедленно, - начальник пожарной бригады вытер свое черно-серое от сажи лицо. – К счастью, вещей здесь было не так много, иначе потери были бы очень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исходном романе это была частная пожарная команда. Ее вызов был очень дорогим, а счет был бы отправлен непосредственно позвонившему человеку или пострадавшему, однако у этих людей была возможность проанализировать место пожара сразу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вошел на склад с несколькими экспертами, которые могли проанализировать следы пожара. Как только он вошел в дверь, ему в лицо сразу же ударил сильный запах дыма и жара. Крыша и стены были сожжены до черноты, и можно было видеть несколько рядов железных рам  стен, которые выглядели весьма деформировано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хранившиеся на складе, были полностью сожжены. Пепел, оставшийся от них, был смешан с жидкостью, распыляемой из мощного водопроводного шланга пожарной машины, так что первоначальный их вид было уже не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Инь Ян медленно прошел по обгоревшему полу. С каждым шагом он довольно глубоко погружался в серую грязь. Здесь раньше хранились материалы, купленные на деньги добросердечных людей, которые были доверены компании «Динхуа» для дальнейшей их перевозки нуждающимся в них людям. И все это было уничтожено чьей-то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стоял на складе, похожем на пустырь. Солнечный свет, просачивающийся из разбитого стеклянного окна, падал на его лицо. Сейчас его глаза, которые всегда были мягкими, явно окутывал слой холода. Его взгляд был просто убийственным.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имеющимся записям, предоставленным компанией «Динхуа», здесь должно было быть большое количество одежды и упакованных продуктов питания. Это были зимние товары, которые необходимо было отправить в десятки бедных районов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Пепел, который здесь имеется, похож на тот, что мог остаться от 50 тысяч стеганых курток? –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оглядел все место пожара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толщине оставшейся золы, их не должно быть столько. Максимум 30 тысяч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делось еще 20 тысяч? Инь Ян ухмыльнулся в глубине души. Он не верил, что вдохновитель, находившийся за кулисами, пойдет на такой большой шаг, как поджог всего, что должно было храниться на складе. Его жадность не позволит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 некоторое время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неужели пепел, который имеется здесь, является остатками от стеганой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эксперт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обгорело очень сильно, так что форма вещей не была сохранена. Если вещи были сделаны исключительно из ткани, то трудно будет сказать разницу между стегаными куртками и тюками хлопковой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первым делом проверить это. Обязательно подтвердите, какова первоначальная форма вещей, из которых получился этот пепел! – глаза Инь Яна холодно окинули склад, после чего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генерального директора компании «Динхуа», который находился недалеко от склада, также царил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даже не был удивлен этим. Он набрал номер Лу Юньфэна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именно так, как мы вчера и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получил новости. Нужно сказать, что этот парень тугодум. Если бы это был я, то я не стал бы дожиться твоего появления. К тому времени, когда ты бы проснулся, пепел был бы уже холодным. Они явно действовали впопыхах…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твое расследование? – Инь Ян прервал диалог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Соседка Вэй Линь сказала, что некоторое время назад в ее дом начала часто приходить молодая женщина. Однако сообщество, в котором жила Вэй Линь, действительно старое, и за исключением камеры, установленной у входа в небольшой супермаркет, здесь нет никакой аппаратуры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Соседка может описать, как выглядит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она уже пожилая женщина, так что все, что от нее можно получить, было лишь: «Это красивая молодая девушка с длинными волосами. Поговорите с Вэй Линь, они обе одинаковые». И больше ничего. О, кстати, старушка показала мне свой художественный талант и нарисовала для меня эту женщину. Должен сказать, она очень хорошо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был вне себя от радости. Если он сможет найти эту женщину по портрету, то у него появятся новые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Инь Ян получил черно-белый рисунок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что рисунок имел свой стиль. Однако выполнен он был в стиле Пикассо, настоящего художника мирового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