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Голоса в комнате, находящейся по соседству, вскоре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спал не очень крепко. Он почувствовал, что кто-то вошел в комнату и посмотрел на него. Однако его веки все еще были невероятно тяжелыми, и он не мог их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прости, я…, - раздался знакомый голос. Инь Ян нахмурился и сразу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слышал голос Лу Юньфэна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спутанном сознании он почувствовал, как пара сильных рук обвилась вокруг его талии, а затем кто-то начал медленно расстегивать рубашку на нем, после чего занялся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которая прикрывала его, была содрана, и кожа прямо коснулась мягкого постельного белья, что было более комфортно. Инь Ян удовлетворенно вздохнул, а затем снова перевернулся, чтобы лечь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очень теплым. Инь Ян чувствовал, как будто между ним и одеялом был еще какой-то слой, который постоянно источал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теплое чувство было похоже на сеть, покрывающую все тело Инь Яна, запутывая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это было одеяло? Но прикосновение было намного нежнее, чем хлопчатобумажная ткань. Однако почему оно немного жесткое? К тому же, оно опускалось и поднималось, да и имело какие-то выступы.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себя немного неловко, когда почувствовал этот выступ, и подсознательно оттолкнул его рукой. Однако температура там была намного выше, чем где-либо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ошпарится ли он от такой температуры? Инь Ян подумал в оцепенении, что прикосновение было довольно хорошим. Если это подушки, которые дают гостям в этом отеле, то гостиничный сервис здесь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зажал теплую подушку, которая была рядом с ним, руками и ногами, а затем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ночь даже подушка в его руках может утешить опустошенное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Инь Яна прижалось к подушке. Его ноги были крепко сжаты, и он бессознательно потерся о нее несколько раз. Интересно, ему показалось, или температура подушки на самом деле стала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снова начал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что-то мягкое нежно приоткрыло его сомкнутые губы, однако вскоре эта нежность стала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насильственно ограбленным и лишенным возможности свободно дышать, Инь Ян чувствовал себя очень некомфортно. Он задыхался, однако это делало грабителя еще более безудержным.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всегда спокойно спал во сне. На самом деле, после того, как он ложился спать, он редко даже переворачивался.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очень редко снились сны. Даже если он иногда их видел, то это был так называемый вид «осознанного» сна. Он мог легко проявлять инициативу во сне. Неважно, видел ли он сцены ужаса, кровь или что-то тревожное, в конечном итоге он с легкостью мог уничтожить такие сны, используя свое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происходило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мог контролировать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была какая-то сила, выступавшая против воли Инь Яна, которая и влияла на него? И хотя эта сила не излучала злобной ауры, Инь Ян очень боялся, что на него напало что-то, находящееся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невольно свернувшись калачиком. Какой бы нежной и умоляющей не была эта сила, он не хотел давать ей ни одной щели, чтобы та могла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вреда, не делай этого со мной, - в темноте раздался одновременно знакомый и незнакомый ему голос. Чей это был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мог понять этого. Все, что он мог сделать, это сжаться в комок, как беспомощный ежик, спасаясь от вторжения из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сила никуда не спешила, задерживаясь рядом с Инь Яном и делая нежные движения, чтобы Инь Ян привык к ее присутствию, медленно расслабился и не нервничал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сел в чужую машину, а не дождался моих объяснений? – голос, раздающийся из темноты, был тихим и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шумно, - Инь Ян нахмурился и перекатился на другую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снова упало с его тела, и по обнаженной коже промчался холодный ветерок. Брови Инь Яна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ощущение холода длилось недолго. Вскоре тепло снова покрыло его тело. Оно сопровождалось нежным прикосновением, таким бережным, как будто кто-то прикасался к самому драгоценному фарфору.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медленно ослабил бдительность и даже невольно приблизился к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тоже нравлюсь, не так ли? – продолжил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ничего не ответил, просто погрузил все лицо в тепло. После онемения он внезапно почувствовал резкую жалящую боль, от которой он никак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Инь Ян мотал головой из стороны с сторону. Его глаза, прикрытые веками, быстро вращались. Он был на грани того,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мягких, но неоспоримых руки прикрыли его глаза, успокаивая его раздражительность.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грабеж только что закончился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которую Инь Ян держал в руках, наконец, стала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вздохнул с облегчением, после чего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обычно было трудно произнести, нежно были сказаны ему на ухо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