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Красноречивый Лу Юньфэн сейчас был слишком ошеломлен. Он посмотрел в глаза Инь Яна, а затем медленно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огня остался пепел от документов. Очевидно, что тогда сгорели подделки. И Лу Яцин специально оставил мне подсказки, чтобы я нашел их, - Инь Ян посмотрел на лицо Лу Юньфэна, и продолжил говорить. – Дела между фондом  и «Динхуа» всегда велись между Лу Цянем и Лу Яцином. Хотя фактических доказательств нет, я считаю, что непосредственным уполномоченным по большинству имеющихся сертификатов является Лу Яцин. Именно он тот, кто больше всего хочет уничтожить эти улики. И независимо от того, кто именно поджег склад, Лу Цянь должен знать о существовании этих документов, а также быть в курсе того, что сгорели подделки. Лу Яцин бежал один и не взял с собой сертификаты. Лу Цянь должен был также знать это, и понимать, что оригинальные сертификаты, скорее всего, были спрятаны неподалеку от склада «Динхуа».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считаешь, что документы у меня, а не у него? – спросил Лу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люди, которые пришли чистить склад, являются твоими подчиненными. Господин Лу, ты же не думал, что я не знаю об этом? – улыбка Инь Яна заставила Лу Юньфэна похолодеть.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понимаю причину, по которой ты хочешь защитить Лу Цяня. В конце концов, ты занял должность Лу Цяня в фонде для того, чтобы «сохранить спокойствие в фонде и ничего не делать». Это была просьба твоего дела. Помнишь, я однажды сказал, что ты вообще не можешь сопротивляться желаниям своего дедушки? Разве я не был прав? – Инь Ян вытащил свою руку из хватки Лу Юньфэна. – Тебе не нужно придумывать какую-то историю, чтобы обмануть меня. Ты и я не родственники, и даже не друзья. В первую очередь, ты должен заботиться о членах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 - Лу Юньфэн крепко сжал руку Инь Яна, и его голос стал умоляющим. – Послушай мои объяснения. Я не брал эти документы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спокойно посмотрел на него, и Лу Юньфэн начал медленно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коробку первым нашел председатель Чэн. Он взял оригиналы сертификатов, чтобы найти моего деда, договориться с ним и попросить семью Лу дать ему больше льгот, иначе этот скандал будет обнародован. Мой дедушка попросил меня заняться этим делом. Когда ты позвонил мне, мои люди только что получили оригиналы сертификатов, но прежде чем я смог тебе рассказать об этом, ты попал в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погладил лицо Инь Яна. Его глаза в этот момент были покрасневшими: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прятать это от тебя, но я не ожидал, что мой второй дядя… Лу Цянь, он тоже получил новость о документах в то же время, и по ошибке подумал, что их забрал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знал, что документы уже унесли, то я не пошел бы туда и не встретился с твоим вторым дядей, верно? Почему ты не сказал мне заранее? – Инь Ян посмотрел на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ты сам направишься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не ожидал получить такую информацию от Лу Яцина,  - улыбнулся Инь Ян. – В конце концов, я все еще посторонний человек. Прости, я не должен был просить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закрыл глаза и перестал обращать внимание на Лу Юньфэна. Усталость охватила все его тела, и он даже не знал, ушел ли тот или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Инь Ян, который спал, почувствовал, что все его тело начало нагреваться, как будто его жарили в огне. Хотя его разум был приторможен, Инь Ян также помнил, что проглотил таблетки. Так почему его все еще лихорадило?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из-за того, что система неоднократно перегружала время, во избежание очередного провала он даже не проглотил таблетки в последний раз. Это действительно была его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температура сделала все тело Инь Яна слабым, и он мог только лежать на кровати в сонном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дымке он почувствовал, что кто-то вытирал его тело. Ощущение прохлады быстро уняло температуру, и Инь Ян снова медленно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http://bllate.org/book/14511/1284810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